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606B" w14:textId="77777777" w:rsidR="00157B29" w:rsidRPr="007C5139" w:rsidRDefault="00157B29" w:rsidP="007C5139">
      <w:pPr>
        <w:spacing w:line="276" w:lineRule="auto"/>
        <w:rPr>
          <w:rFonts w:ascii="Merriweather Light" w:hAnsi="Merriweather Light"/>
          <w:color w:val="1E3840"/>
          <w:sz w:val="20"/>
          <w:szCs w:val="20"/>
        </w:rPr>
      </w:pPr>
    </w:p>
    <w:p w14:paraId="19E9B035" w14:textId="77777777" w:rsidR="007B12D8" w:rsidRDefault="007B12D8" w:rsidP="0072213F">
      <w:pPr>
        <w:spacing w:line="276" w:lineRule="auto"/>
        <w:rPr>
          <w:rFonts w:ascii="Montserrat SemiBold" w:hAnsi="Montserrat SemiBold"/>
          <w:bCs/>
          <w:color w:val="1E3840"/>
          <w:sz w:val="24"/>
          <w:szCs w:val="24"/>
        </w:rPr>
      </w:pPr>
    </w:p>
    <w:p w14:paraId="3519A8BD" w14:textId="158D07BF" w:rsidR="007C5139" w:rsidRPr="00F301CF" w:rsidRDefault="007C5139" w:rsidP="0072213F">
      <w:pPr>
        <w:spacing w:line="276" w:lineRule="auto"/>
        <w:rPr>
          <w:rFonts w:ascii="Merriweather Light" w:hAnsi="Merriweather Light"/>
          <w:bCs/>
          <w:color w:val="1E3840"/>
          <w:sz w:val="20"/>
          <w:szCs w:val="20"/>
        </w:rPr>
      </w:pPr>
      <w:r w:rsidRPr="00F301CF">
        <w:rPr>
          <w:rFonts w:ascii="Montserrat SemiBold" w:hAnsi="Montserrat SemiBold"/>
          <w:bCs/>
          <w:color w:val="1E3840"/>
          <w:sz w:val="24"/>
          <w:szCs w:val="24"/>
        </w:rPr>
        <w:t>POSITION</w:t>
      </w:r>
      <w:r w:rsidRPr="00F301CF">
        <w:rPr>
          <w:rFonts w:ascii="Merriweather Light" w:hAnsi="Merriweather Light"/>
          <w:b/>
          <w:color w:val="1E3840"/>
          <w:sz w:val="20"/>
          <w:szCs w:val="20"/>
        </w:rPr>
        <w:tab/>
      </w:r>
      <w:r w:rsidRPr="00F301CF">
        <w:rPr>
          <w:rFonts w:ascii="Merriweather Light" w:hAnsi="Merriweather Light"/>
          <w:b/>
          <w:color w:val="1E3840"/>
          <w:sz w:val="20"/>
          <w:szCs w:val="20"/>
        </w:rPr>
        <w:tab/>
      </w:r>
      <w:r w:rsidRPr="00F301CF">
        <w:rPr>
          <w:rFonts w:ascii="Merriweather Light" w:hAnsi="Merriweather Light"/>
          <w:b/>
          <w:color w:val="1E3840"/>
          <w:sz w:val="20"/>
          <w:szCs w:val="20"/>
        </w:rPr>
        <w:tab/>
      </w:r>
      <w:r w:rsidR="004312A6" w:rsidRPr="00F301CF">
        <w:rPr>
          <w:rFonts w:ascii="Merriweather Light" w:hAnsi="Merriweather Light"/>
          <w:bCs/>
          <w:color w:val="1E3840"/>
          <w:sz w:val="20"/>
          <w:szCs w:val="20"/>
        </w:rPr>
        <w:t>Laundry</w:t>
      </w:r>
      <w:r w:rsidR="007B12D8" w:rsidRPr="00F301CF">
        <w:rPr>
          <w:rFonts w:ascii="Merriweather Light" w:hAnsi="Merriweather Light"/>
          <w:bCs/>
          <w:color w:val="1E3840"/>
          <w:sz w:val="20"/>
          <w:szCs w:val="20"/>
        </w:rPr>
        <w:t xml:space="preserve"> Assistant</w:t>
      </w:r>
      <w:r w:rsidR="00B51AC8" w:rsidRPr="00F301CF">
        <w:rPr>
          <w:rFonts w:ascii="Merriweather Light" w:hAnsi="Merriweather Light"/>
          <w:bCs/>
          <w:color w:val="1E3840"/>
          <w:sz w:val="20"/>
          <w:szCs w:val="20"/>
        </w:rPr>
        <w:t xml:space="preserve"> </w:t>
      </w:r>
      <w:r w:rsidR="00F301CF" w:rsidRPr="00F301CF">
        <w:rPr>
          <w:rFonts w:ascii="Merriweather Light" w:hAnsi="Merriweather Light"/>
          <w:bCs/>
          <w:color w:val="1E3840"/>
          <w:sz w:val="20"/>
          <w:szCs w:val="20"/>
        </w:rPr>
        <w:t>–</w:t>
      </w:r>
      <w:r w:rsidR="001C16D6" w:rsidRPr="00F301CF">
        <w:rPr>
          <w:rFonts w:ascii="Merriweather Light" w:hAnsi="Merriweather Light"/>
          <w:bCs/>
          <w:color w:val="1E3840"/>
          <w:sz w:val="20"/>
          <w:szCs w:val="20"/>
        </w:rPr>
        <w:t xml:space="preserve"> </w:t>
      </w:r>
      <w:r w:rsidR="00F301CF" w:rsidRPr="00F301CF">
        <w:rPr>
          <w:rFonts w:ascii="Merriweather Light" w:hAnsi="Merriweather Light"/>
          <w:bCs/>
          <w:color w:val="1E3840"/>
          <w:sz w:val="20"/>
          <w:szCs w:val="20"/>
        </w:rPr>
        <w:t>Sutton Manor Nursing Home</w:t>
      </w:r>
    </w:p>
    <w:p w14:paraId="346B1914" w14:textId="77777777" w:rsidR="007C5139" w:rsidRPr="00F301CF" w:rsidRDefault="007C5139" w:rsidP="0072213F">
      <w:pPr>
        <w:spacing w:line="276" w:lineRule="auto"/>
        <w:rPr>
          <w:rFonts w:ascii="Merriweather Light" w:hAnsi="Merriweather Light"/>
          <w:color w:val="1E3840"/>
          <w:sz w:val="20"/>
          <w:szCs w:val="20"/>
        </w:rPr>
      </w:pPr>
      <w:bookmarkStart w:id="0" w:name="_Hlk161233951"/>
      <w:r w:rsidRPr="00F301CF">
        <w:rPr>
          <w:rFonts w:ascii="Montserrat SemiBold" w:hAnsi="Montserrat SemiBold"/>
          <w:bCs/>
          <w:color w:val="1E3840"/>
          <w:sz w:val="24"/>
          <w:szCs w:val="24"/>
        </w:rPr>
        <w:t>LINE MANAGER</w:t>
      </w:r>
      <w:bookmarkEnd w:id="0"/>
      <w:r w:rsidRPr="00F301CF">
        <w:rPr>
          <w:rFonts w:ascii="Merriweather Light" w:hAnsi="Merriweather Light"/>
          <w:b/>
          <w:color w:val="1E3840"/>
          <w:sz w:val="20"/>
          <w:szCs w:val="20"/>
        </w:rPr>
        <w:tab/>
      </w:r>
      <w:r w:rsidRPr="00F301CF">
        <w:rPr>
          <w:rFonts w:ascii="Merriweather Light" w:hAnsi="Merriweather Light"/>
          <w:color w:val="1E3840"/>
          <w:sz w:val="20"/>
          <w:szCs w:val="20"/>
        </w:rPr>
        <w:tab/>
      </w:r>
      <w:r w:rsidR="007B12D8" w:rsidRPr="00F301CF">
        <w:rPr>
          <w:rFonts w:ascii="Merriweather Light" w:hAnsi="Merriweather Light"/>
          <w:bCs/>
          <w:color w:val="1E3840"/>
          <w:sz w:val="20"/>
          <w:szCs w:val="20"/>
        </w:rPr>
        <w:t xml:space="preserve">Housekeeping Supervisor / </w:t>
      </w:r>
      <w:r w:rsidR="00FB4DCD" w:rsidRPr="00F301CF">
        <w:rPr>
          <w:rFonts w:ascii="Merriweather Light" w:hAnsi="Merriweather Light"/>
          <w:bCs/>
          <w:color w:val="1E3840"/>
          <w:sz w:val="20"/>
          <w:szCs w:val="20"/>
        </w:rPr>
        <w:t>Facilities Manager</w:t>
      </w:r>
    </w:p>
    <w:p w14:paraId="0BADD382" w14:textId="77777777" w:rsidR="007C5139" w:rsidRPr="00F301CF" w:rsidRDefault="007C5139" w:rsidP="0072213F">
      <w:pPr>
        <w:spacing w:line="276" w:lineRule="auto"/>
        <w:rPr>
          <w:rFonts w:ascii="Montserrat SemiBold" w:hAnsi="Montserrat SemiBold" w:cs="Calibri"/>
          <w:bCs/>
          <w:color w:val="1E3840"/>
          <w:sz w:val="24"/>
          <w:szCs w:val="24"/>
        </w:rPr>
      </w:pPr>
      <w:bookmarkStart w:id="1" w:name="_Hlk161233975"/>
      <w:r w:rsidRPr="00F301CF">
        <w:rPr>
          <w:rFonts w:ascii="Montserrat SemiBold" w:hAnsi="Montserrat SemiBold" w:cs="Calibri"/>
          <w:bCs/>
          <w:color w:val="1E3840"/>
          <w:sz w:val="24"/>
          <w:szCs w:val="24"/>
        </w:rPr>
        <w:t>PURPOSE OF POSITION</w:t>
      </w:r>
    </w:p>
    <w:bookmarkEnd w:id="1"/>
    <w:p w14:paraId="2697E165" w14:textId="77777777" w:rsidR="00157B29" w:rsidRPr="00F301CF" w:rsidRDefault="007B12D8" w:rsidP="007C5139">
      <w:pPr>
        <w:tabs>
          <w:tab w:val="left" w:pos="2127"/>
        </w:tabs>
        <w:spacing w:after="0" w:line="276" w:lineRule="auto"/>
        <w:ind w:left="567"/>
        <w:jc w:val="both"/>
        <w:rPr>
          <w:rFonts w:ascii="Merriweather Light" w:hAnsi="Merriweather Light"/>
          <w:color w:val="1E3840"/>
          <w:sz w:val="18"/>
          <w:szCs w:val="18"/>
        </w:rPr>
      </w:pPr>
      <w:r w:rsidRPr="00F301CF">
        <w:rPr>
          <w:rFonts w:ascii="Merriweather Light" w:hAnsi="Merriweather Light"/>
          <w:color w:val="243240"/>
          <w:sz w:val="20"/>
          <w:szCs w:val="20"/>
        </w:rPr>
        <w:t>To ensure all aspects of the Nursing Home’s Laundry Services are carried out effectively, hygienically and efficiently to a high standard. To ensure Resident’s personal effects are looked after and repaired as required.</w:t>
      </w:r>
    </w:p>
    <w:p w14:paraId="2BAE97E4" w14:textId="77777777" w:rsidR="007B12D8" w:rsidRPr="00F301CF" w:rsidRDefault="007B12D8" w:rsidP="007C5139">
      <w:pPr>
        <w:tabs>
          <w:tab w:val="left" w:pos="2127"/>
        </w:tabs>
        <w:spacing w:after="0" w:line="276" w:lineRule="auto"/>
        <w:ind w:left="567"/>
        <w:jc w:val="both"/>
        <w:rPr>
          <w:rFonts w:ascii="Merriweather Light" w:hAnsi="Merriweather Light"/>
          <w:color w:val="1E3840"/>
          <w:sz w:val="18"/>
          <w:szCs w:val="18"/>
        </w:rPr>
      </w:pPr>
    </w:p>
    <w:p w14:paraId="6405C225" w14:textId="77777777" w:rsidR="000D41E9" w:rsidRPr="00F301CF" w:rsidRDefault="007C5139" w:rsidP="0072213F">
      <w:pPr>
        <w:autoSpaceDE w:val="0"/>
        <w:autoSpaceDN w:val="0"/>
        <w:adjustRightInd w:val="0"/>
        <w:spacing w:line="276" w:lineRule="auto"/>
        <w:rPr>
          <w:rFonts w:ascii="Montserrat SemiBold" w:hAnsi="Montserrat SemiBold" w:cs="Calibri"/>
          <w:bCs/>
          <w:color w:val="1E3840"/>
          <w:sz w:val="24"/>
          <w:szCs w:val="24"/>
        </w:rPr>
      </w:pPr>
      <w:bookmarkStart w:id="2" w:name="_Hlk161234016"/>
      <w:r w:rsidRPr="00F301CF">
        <w:rPr>
          <w:rFonts w:ascii="Montserrat SemiBold" w:hAnsi="Montserrat SemiBold" w:cs="Calibri"/>
          <w:bCs/>
          <w:color w:val="1E3840"/>
          <w:sz w:val="24"/>
          <w:szCs w:val="24"/>
        </w:rPr>
        <w:t>PRINCIPLE RESPONSIBILITIES</w:t>
      </w:r>
    </w:p>
    <w:p w14:paraId="4BF5E7BF" w14:textId="77777777" w:rsidR="007B12D8" w:rsidRPr="00F301CF" w:rsidRDefault="007B12D8" w:rsidP="007B12D8">
      <w:pPr>
        <w:pStyle w:val="ListParagraph"/>
        <w:numPr>
          <w:ilvl w:val="0"/>
          <w:numId w:val="4"/>
        </w:numPr>
        <w:spacing w:after="200" w:line="276" w:lineRule="auto"/>
        <w:rPr>
          <w:rFonts w:ascii="Merriweather Light" w:hAnsi="Merriweather Light"/>
          <w:color w:val="1E3840"/>
          <w:sz w:val="18"/>
          <w:szCs w:val="18"/>
        </w:rPr>
      </w:pPr>
      <w:bookmarkStart w:id="3" w:name="_Hlk161235094"/>
      <w:bookmarkEnd w:id="2"/>
      <w:r w:rsidRPr="00F301CF">
        <w:rPr>
          <w:rFonts w:ascii="Merriweather Light" w:hAnsi="Merriweather Light"/>
          <w:color w:val="243240"/>
          <w:sz w:val="20"/>
          <w:szCs w:val="20"/>
        </w:rPr>
        <w:t>To collect and sort Residents clothes/laundry into categories, ensuring type of item to be laundered is done so in an appropriate manner. •</w:t>
      </w:r>
    </w:p>
    <w:p w14:paraId="33C87037" w14:textId="77777777" w:rsidR="007B12D8" w:rsidRPr="00F301CF" w:rsidRDefault="007B12D8" w:rsidP="007B12D8">
      <w:pPr>
        <w:pStyle w:val="ListParagraph"/>
        <w:numPr>
          <w:ilvl w:val="0"/>
          <w:numId w:val="4"/>
        </w:numPr>
        <w:spacing w:after="200" w:line="276" w:lineRule="auto"/>
        <w:rPr>
          <w:rFonts w:ascii="Merriweather Light" w:hAnsi="Merriweather Light"/>
          <w:color w:val="1E3840"/>
          <w:sz w:val="18"/>
          <w:szCs w:val="18"/>
        </w:rPr>
      </w:pPr>
      <w:r w:rsidRPr="00F301CF">
        <w:rPr>
          <w:rFonts w:ascii="Merriweather Light" w:hAnsi="Merriweather Light"/>
          <w:color w:val="243240"/>
          <w:sz w:val="20"/>
          <w:szCs w:val="20"/>
        </w:rPr>
        <w:t xml:space="preserve">To launder and iron all linen and Residents personal clothing, </w:t>
      </w:r>
      <w:proofErr w:type="gramStart"/>
      <w:r w:rsidRPr="00F301CF">
        <w:rPr>
          <w:rFonts w:ascii="Merriweather Light" w:hAnsi="Merriweather Light"/>
          <w:color w:val="243240"/>
          <w:sz w:val="20"/>
          <w:szCs w:val="20"/>
        </w:rPr>
        <w:t>taking into account</w:t>
      </w:r>
      <w:proofErr w:type="gramEnd"/>
      <w:r w:rsidRPr="00F301CF">
        <w:rPr>
          <w:rFonts w:ascii="Merriweather Light" w:hAnsi="Merriweather Light"/>
          <w:color w:val="243240"/>
          <w:sz w:val="20"/>
          <w:szCs w:val="20"/>
        </w:rPr>
        <w:t xml:space="preserve"> label instructions. •</w:t>
      </w:r>
    </w:p>
    <w:p w14:paraId="2B85C20D" w14:textId="77777777" w:rsidR="007B12D8" w:rsidRPr="00F301CF" w:rsidRDefault="007B12D8" w:rsidP="007B12D8">
      <w:pPr>
        <w:pStyle w:val="ListParagraph"/>
        <w:numPr>
          <w:ilvl w:val="0"/>
          <w:numId w:val="4"/>
        </w:numPr>
        <w:spacing w:after="200" w:line="276" w:lineRule="auto"/>
        <w:rPr>
          <w:rFonts w:ascii="Merriweather Light" w:hAnsi="Merriweather Light"/>
          <w:color w:val="1E3840"/>
          <w:sz w:val="18"/>
          <w:szCs w:val="18"/>
        </w:rPr>
      </w:pPr>
      <w:r w:rsidRPr="00F301CF">
        <w:rPr>
          <w:rFonts w:ascii="Merriweather Light" w:hAnsi="Merriweather Light"/>
          <w:color w:val="243240"/>
          <w:sz w:val="20"/>
          <w:szCs w:val="20"/>
        </w:rPr>
        <w:t xml:space="preserve">To ensure that approved products only are used throughout the laundry and that laundry products are locked away when not in use. </w:t>
      </w:r>
    </w:p>
    <w:p w14:paraId="45723EEB" w14:textId="77777777" w:rsidR="007B12D8" w:rsidRPr="00F301CF" w:rsidRDefault="007B12D8" w:rsidP="007B12D8">
      <w:pPr>
        <w:pStyle w:val="ListParagraph"/>
        <w:numPr>
          <w:ilvl w:val="0"/>
          <w:numId w:val="4"/>
        </w:numPr>
        <w:spacing w:after="200" w:line="276" w:lineRule="auto"/>
        <w:rPr>
          <w:rFonts w:ascii="Merriweather Light" w:hAnsi="Merriweather Light"/>
          <w:color w:val="1E3840"/>
          <w:sz w:val="18"/>
          <w:szCs w:val="18"/>
        </w:rPr>
      </w:pPr>
      <w:r w:rsidRPr="00F301CF">
        <w:rPr>
          <w:rFonts w:ascii="Merriweather Light" w:hAnsi="Merriweather Light"/>
          <w:color w:val="243240"/>
          <w:sz w:val="20"/>
          <w:szCs w:val="20"/>
        </w:rPr>
        <w:t xml:space="preserve">To ensure clean linen and laundry has been stored separately and tidily and Residents’ clothing is maintained with care. </w:t>
      </w:r>
    </w:p>
    <w:p w14:paraId="4AE4A12D" w14:textId="77777777" w:rsidR="007B12D8" w:rsidRPr="00F301CF" w:rsidRDefault="007B12D8" w:rsidP="007B12D8">
      <w:pPr>
        <w:pStyle w:val="ListParagraph"/>
        <w:numPr>
          <w:ilvl w:val="0"/>
          <w:numId w:val="4"/>
        </w:numPr>
        <w:spacing w:after="200" w:line="276" w:lineRule="auto"/>
        <w:rPr>
          <w:rFonts w:ascii="Merriweather Light" w:hAnsi="Merriweather Light"/>
          <w:color w:val="1E3840"/>
          <w:sz w:val="18"/>
          <w:szCs w:val="18"/>
        </w:rPr>
      </w:pPr>
      <w:proofErr w:type="gramStart"/>
      <w:r w:rsidRPr="00F301CF">
        <w:rPr>
          <w:rFonts w:ascii="Merriweather Light" w:hAnsi="Merriweather Light"/>
          <w:color w:val="243240"/>
          <w:sz w:val="20"/>
          <w:szCs w:val="20"/>
        </w:rPr>
        <w:t>Maintain a clean and tidy laundry area at all times</w:t>
      </w:r>
      <w:proofErr w:type="gramEnd"/>
      <w:r w:rsidRPr="00F301CF">
        <w:rPr>
          <w:rFonts w:ascii="Merriweather Light" w:hAnsi="Merriweather Light"/>
          <w:color w:val="243240"/>
          <w:sz w:val="20"/>
          <w:szCs w:val="20"/>
        </w:rPr>
        <w:t xml:space="preserve">. </w:t>
      </w:r>
    </w:p>
    <w:p w14:paraId="40081317" w14:textId="77777777" w:rsidR="007B12D8" w:rsidRPr="00F301CF" w:rsidRDefault="007B12D8" w:rsidP="007B12D8">
      <w:pPr>
        <w:pStyle w:val="ListParagraph"/>
        <w:numPr>
          <w:ilvl w:val="0"/>
          <w:numId w:val="4"/>
        </w:numPr>
        <w:spacing w:after="200" w:line="276" w:lineRule="auto"/>
        <w:rPr>
          <w:rFonts w:ascii="Merriweather Light" w:hAnsi="Merriweather Light"/>
          <w:color w:val="1E3840"/>
          <w:sz w:val="18"/>
          <w:szCs w:val="18"/>
        </w:rPr>
      </w:pPr>
      <w:r w:rsidRPr="00F301CF">
        <w:rPr>
          <w:rFonts w:ascii="Merriweather Light" w:hAnsi="Merriweather Light"/>
          <w:color w:val="243240"/>
          <w:sz w:val="20"/>
          <w:szCs w:val="20"/>
        </w:rPr>
        <w:t xml:space="preserve">To be clean and tidy in appearance, uniform to be </w:t>
      </w:r>
      <w:proofErr w:type="gramStart"/>
      <w:r w:rsidRPr="00F301CF">
        <w:rPr>
          <w:rFonts w:ascii="Merriweather Light" w:hAnsi="Merriweather Light"/>
          <w:color w:val="243240"/>
          <w:sz w:val="20"/>
          <w:szCs w:val="20"/>
        </w:rPr>
        <w:t>worn at all times</w:t>
      </w:r>
      <w:proofErr w:type="gramEnd"/>
      <w:r w:rsidRPr="00F301CF">
        <w:rPr>
          <w:rFonts w:ascii="Merriweather Light" w:hAnsi="Merriweather Light"/>
          <w:color w:val="243240"/>
          <w:sz w:val="20"/>
          <w:szCs w:val="20"/>
        </w:rPr>
        <w:t xml:space="preserve">, hair to be kept tidy and if long, to be tied back for safety reasons. </w:t>
      </w:r>
    </w:p>
    <w:p w14:paraId="10D127BC" w14:textId="77777777" w:rsidR="007B12D8" w:rsidRPr="00F301CF" w:rsidRDefault="007B12D8" w:rsidP="007B12D8">
      <w:pPr>
        <w:pStyle w:val="ListParagraph"/>
        <w:numPr>
          <w:ilvl w:val="0"/>
          <w:numId w:val="4"/>
        </w:numPr>
        <w:spacing w:after="200" w:line="276" w:lineRule="auto"/>
        <w:rPr>
          <w:rFonts w:ascii="Merriweather Light" w:hAnsi="Merriweather Light"/>
          <w:color w:val="1E3840"/>
          <w:sz w:val="18"/>
          <w:szCs w:val="18"/>
        </w:rPr>
      </w:pPr>
      <w:r w:rsidRPr="00F301CF">
        <w:rPr>
          <w:rFonts w:ascii="Merriweather Light" w:hAnsi="Merriweather Light"/>
          <w:color w:val="243240"/>
          <w:sz w:val="20"/>
          <w:szCs w:val="20"/>
        </w:rPr>
        <w:t xml:space="preserve">To wear appropriate protective clothing as required, </w:t>
      </w:r>
      <w:proofErr w:type="spellStart"/>
      <w:r w:rsidRPr="00F301CF">
        <w:rPr>
          <w:rFonts w:ascii="Merriweather Light" w:hAnsi="Merriweather Light"/>
          <w:color w:val="243240"/>
          <w:sz w:val="20"/>
          <w:szCs w:val="20"/>
        </w:rPr>
        <w:t>ie</w:t>
      </w:r>
      <w:proofErr w:type="spellEnd"/>
      <w:r w:rsidRPr="00F301CF">
        <w:rPr>
          <w:rFonts w:ascii="Merriweather Light" w:hAnsi="Merriweather Light"/>
          <w:color w:val="243240"/>
          <w:sz w:val="20"/>
          <w:szCs w:val="20"/>
        </w:rPr>
        <w:t xml:space="preserve">. Uniform, rubber gloves sensible, secure footwear etc keeping jewellery to a minimum. </w:t>
      </w:r>
    </w:p>
    <w:p w14:paraId="42EE0A9F" w14:textId="77777777" w:rsidR="0072213F" w:rsidRPr="00F301CF" w:rsidRDefault="007B12D8" w:rsidP="007B12D8">
      <w:pPr>
        <w:pStyle w:val="ListParagraph"/>
        <w:numPr>
          <w:ilvl w:val="0"/>
          <w:numId w:val="4"/>
        </w:numPr>
        <w:spacing w:after="200" w:line="276" w:lineRule="auto"/>
        <w:rPr>
          <w:rFonts w:ascii="Merriweather Light" w:hAnsi="Merriweather Light"/>
          <w:color w:val="1E3840"/>
          <w:sz w:val="18"/>
          <w:szCs w:val="18"/>
        </w:rPr>
      </w:pPr>
      <w:r w:rsidRPr="00F301CF">
        <w:rPr>
          <w:rFonts w:ascii="Merriweather Light" w:hAnsi="Merriweather Light"/>
          <w:color w:val="243240"/>
          <w:sz w:val="20"/>
          <w:szCs w:val="20"/>
        </w:rPr>
        <w:t>To undertake any other reasonable request/task as and when requested on instruction from a senior member of staff to promote the effective day-to-day functioning of the Nursing Home.</w:t>
      </w:r>
    </w:p>
    <w:p w14:paraId="411A5FDC" w14:textId="77777777" w:rsidR="007C5139" w:rsidRPr="00F301CF" w:rsidRDefault="007C5139" w:rsidP="0072213F">
      <w:pPr>
        <w:spacing w:after="200" w:line="276" w:lineRule="auto"/>
        <w:rPr>
          <w:rFonts w:ascii="Montserrat SemiBold" w:eastAsia="Calibri" w:hAnsi="Montserrat SemiBold" w:cs="Calibri"/>
          <w:color w:val="1E3840"/>
          <w:sz w:val="24"/>
          <w:szCs w:val="24"/>
        </w:rPr>
      </w:pPr>
      <w:r w:rsidRPr="00F301CF">
        <w:rPr>
          <w:rFonts w:ascii="Montserrat SemiBold" w:eastAsia="Calibri" w:hAnsi="Montserrat SemiBold" w:cs="Calibri"/>
          <w:color w:val="1E3840"/>
          <w:sz w:val="24"/>
          <w:szCs w:val="24"/>
        </w:rPr>
        <w:t xml:space="preserve">OUR BENEFITS </w:t>
      </w:r>
      <w:r w:rsidR="00CC5F1A" w:rsidRPr="00F301CF">
        <w:rPr>
          <w:rFonts w:ascii="Montserrat SemiBold" w:eastAsia="Calibri" w:hAnsi="Montserrat SemiBold" w:cs="Calibri"/>
          <w:color w:val="1E3840"/>
          <w:sz w:val="24"/>
          <w:szCs w:val="24"/>
        </w:rPr>
        <w:t>INCLUDE</w:t>
      </w:r>
    </w:p>
    <w:bookmarkEnd w:id="3"/>
    <w:p w14:paraId="2BDC5C8E" w14:textId="77777777" w:rsidR="007C5139" w:rsidRPr="00F301CF" w:rsidRDefault="007C5139" w:rsidP="007C51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Long Service Awards</w:t>
      </w:r>
    </w:p>
    <w:p w14:paraId="3FD78110" w14:textId="77777777" w:rsidR="007C5139" w:rsidRPr="00F301CF" w:rsidRDefault="007C5139" w:rsidP="007C51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Company pension scheme</w:t>
      </w:r>
    </w:p>
    <w:p w14:paraId="497F159C" w14:textId="77777777" w:rsidR="007C5139" w:rsidRPr="00F301CF" w:rsidRDefault="007C5139" w:rsidP="007C51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28 days holiday pro rata (including Bank Holidays)</w:t>
      </w:r>
    </w:p>
    <w:p w14:paraId="2B6CD07F" w14:textId="77777777" w:rsidR="007C5139" w:rsidRPr="00F301CF" w:rsidRDefault="007C5139" w:rsidP="007C51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 xml:space="preserve">Holiday allowance increases with service </w:t>
      </w:r>
    </w:p>
    <w:p w14:paraId="08877547" w14:textId="77777777" w:rsidR="007C5139" w:rsidRPr="00F301CF" w:rsidRDefault="007C5139" w:rsidP="007C51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Free parking</w:t>
      </w:r>
    </w:p>
    <w:p w14:paraId="4FAACFCD" w14:textId="77777777" w:rsidR="007C5139" w:rsidRPr="00F301CF" w:rsidRDefault="007C5139" w:rsidP="007C51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Subsidised meals</w:t>
      </w:r>
    </w:p>
    <w:p w14:paraId="66F2CF5A" w14:textId="77777777" w:rsidR="007C5139" w:rsidRPr="00F301CF" w:rsidRDefault="007C5139" w:rsidP="007C51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Free DBS</w:t>
      </w:r>
    </w:p>
    <w:p w14:paraId="0C098E68" w14:textId="77777777" w:rsidR="00343EEE" w:rsidRPr="00F301CF" w:rsidRDefault="00343EEE" w:rsidP="007C51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Free Uniform</w:t>
      </w:r>
    </w:p>
    <w:p w14:paraId="65A8F609" w14:textId="77777777" w:rsidR="007C5139" w:rsidRPr="00F301CF" w:rsidRDefault="007C5139" w:rsidP="007C51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Blue Light Discount Card</w:t>
      </w:r>
    </w:p>
    <w:p w14:paraId="1DF39156" w14:textId="77777777" w:rsidR="007C5139" w:rsidRPr="00F301CF" w:rsidRDefault="007C5139" w:rsidP="007C5139">
      <w:pPr>
        <w:numPr>
          <w:ilvl w:val="0"/>
          <w:numId w:val="2"/>
        </w:numPr>
        <w:shd w:val="clear" w:color="auto" w:fill="FFFFFF"/>
        <w:spacing w:before="100" w:beforeAutospacing="1" w:after="0" w:afterAutospacing="1" w:line="276" w:lineRule="auto"/>
        <w:jc w:val="both"/>
        <w:rPr>
          <w:rFonts w:ascii="Merriweather Light" w:hAnsi="Merriweather Light"/>
          <w:color w:val="1E3840"/>
          <w:sz w:val="20"/>
          <w:szCs w:val="20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Employee Assistance Programme</w:t>
      </w:r>
    </w:p>
    <w:p w14:paraId="241B5075" w14:textId="77777777" w:rsidR="00343EEE" w:rsidRPr="00F301CF" w:rsidRDefault="00343EEE" w:rsidP="007C5139">
      <w:pPr>
        <w:numPr>
          <w:ilvl w:val="0"/>
          <w:numId w:val="2"/>
        </w:numPr>
        <w:shd w:val="clear" w:color="auto" w:fill="FFFFFF"/>
        <w:spacing w:before="100" w:beforeAutospacing="1" w:after="0" w:afterAutospacing="1" w:line="276" w:lineRule="auto"/>
        <w:jc w:val="both"/>
        <w:rPr>
          <w:rFonts w:ascii="Merriweather Light" w:hAnsi="Merriweather Light"/>
          <w:color w:val="1E3840"/>
          <w:sz w:val="20"/>
          <w:szCs w:val="20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Overtime enhancements</w:t>
      </w:r>
    </w:p>
    <w:p w14:paraId="46EA6588" w14:textId="77777777" w:rsidR="007B12D8" w:rsidRPr="00F301CF" w:rsidRDefault="007B12D8" w:rsidP="0072213F">
      <w:pPr>
        <w:shd w:val="clear" w:color="auto" w:fill="FFFFFF"/>
        <w:spacing w:before="100" w:beforeAutospacing="1" w:after="0" w:afterAutospacing="1" w:line="276" w:lineRule="auto"/>
        <w:jc w:val="both"/>
        <w:rPr>
          <w:rFonts w:ascii="Montserrat SemiBold" w:eastAsia="Calibri" w:hAnsi="Montserrat SemiBold" w:cs="Calibri"/>
          <w:color w:val="1E3840"/>
          <w:sz w:val="24"/>
          <w:szCs w:val="24"/>
        </w:rPr>
      </w:pPr>
    </w:p>
    <w:p w14:paraId="2945E1C2" w14:textId="77777777" w:rsidR="007B12D8" w:rsidRPr="00F301CF" w:rsidRDefault="007B12D8" w:rsidP="0072213F">
      <w:pPr>
        <w:shd w:val="clear" w:color="auto" w:fill="FFFFFF"/>
        <w:spacing w:before="100" w:beforeAutospacing="1" w:after="0" w:afterAutospacing="1" w:line="276" w:lineRule="auto"/>
        <w:jc w:val="both"/>
        <w:rPr>
          <w:rFonts w:ascii="Montserrat SemiBold" w:eastAsia="Calibri" w:hAnsi="Montserrat SemiBold" w:cs="Calibri"/>
          <w:color w:val="1E3840"/>
          <w:sz w:val="24"/>
          <w:szCs w:val="24"/>
        </w:rPr>
      </w:pPr>
    </w:p>
    <w:p w14:paraId="78F290A9" w14:textId="77777777" w:rsidR="007C5139" w:rsidRPr="00F301CF" w:rsidRDefault="007C5139" w:rsidP="0072213F">
      <w:pPr>
        <w:shd w:val="clear" w:color="auto" w:fill="FFFFFF"/>
        <w:spacing w:before="100" w:beforeAutospacing="1" w:after="0" w:afterAutospacing="1" w:line="276" w:lineRule="auto"/>
        <w:jc w:val="both"/>
        <w:rPr>
          <w:rFonts w:ascii="Montserrat SemiBold" w:eastAsia="Calibri" w:hAnsi="Montserrat SemiBold" w:cs="Calibri"/>
          <w:color w:val="1E3840"/>
          <w:sz w:val="24"/>
          <w:szCs w:val="24"/>
        </w:rPr>
      </w:pPr>
      <w:r w:rsidRPr="00F301CF">
        <w:rPr>
          <w:rFonts w:ascii="Montserrat SemiBold" w:eastAsia="Calibri" w:hAnsi="Montserrat SemiBold" w:cs="Calibri"/>
          <w:color w:val="1E3840"/>
          <w:sz w:val="24"/>
          <w:szCs w:val="24"/>
        </w:rPr>
        <w:t>SHIFTS AVAILABLE</w:t>
      </w:r>
    </w:p>
    <w:p w14:paraId="0CA4A4A6" w14:textId="77777777" w:rsidR="006B13DC" w:rsidRPr="00F301CF" w:rsidRDefault="00B51AC8" w:rsidP="0072213F">
      <w:pPr>
        <w:shd w:val="clear" w:color="auto" w:fill="FFFFFF"/>
        <w:spacing w:before="100" w:beforeAutospacing="1" w:after="0" w:afterAutospacing="1" w:line="276" w:lineRule="auto"/>
        <w:jc w:val="both"/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</w:pP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10</w:t>
      </w:r>
      <w:r w:rsidR="004312A6"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 xml:space="preserve"> hours per week working </w:t>
      </w:r>
      <w:r w:rsidR="0037795F"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Saturday &amp; Sunday</w:t>
      </w:r>
      <w:r w:rsidR="006B13DC"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 xml:space="preserve"> 0</w:t>
      </w:r>
      <w:r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9</w:t>
      </w:r>
      <w:r w:rsidR="006B13DC"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>.00 – 14.00</w:t>
      </w:r>
      <w:r w:rsidR="00CA0D04" w:rsidRPr="00F301CF">
        <w:rPr>
          <w:rFonts w:ascii="Merriweather Light" w:eastAsia="Times New Roman" w:hAnsi="Merriweather Light" w:cs="Noto Sans"/>
          <w:color w:val="1E3840"/>
          <w:sz w:val="20"/>
          <w:szCs w:val="20"/>
          <w:lang w:eastAsia="en-GB"/>
        </w:rPr>
        <w:t xml:space="preserve">. </w:t>
      </w:r>
    </w:p>
    <w:p w14:paraId="234D3485" w14:textId="77777777" w:rsidR="0072213F" w:rsidRPr="00F301CF" w:rsidRDefault="007C5139" w:rsidP="0072213F">
      <w:pPr>
        <w:shd w:val="clear" w:color="auto" w:fill="FFFFFF"/>
        <w:spacing w:before="100" w:beforeAutospacing="1" w:after="0" w:afterAutospacing="1" w:line="276" w:lineRule="auto"/>
        <w:jc w:val="both"/>
        <w:rPr>
          <w:rFonts w:ascii="Montserrat SemiBold" w:eastAsia="Calibri" w:hAnsi="Montserrat SemiBold" w:cs="Calibri"/>
          <w:color w:val="1E3840"/>
          <w:sz w:val="24"/>
          <w:szCs w:val="24"/>
        </w:rPr>
      </w:pPr>
      <w:r w:rsidRPr="00F301CF">
        <w:rPr>
          <w:rFonts w:ascii="Montserrat SemiBold" w:eastAsia="Calibri" w:hAnsi="Montserrat SemiBold" w:cs="Calibri"/>
          <w:color w:val="1E3840"/>
          <w:sz w:val="24"/>
          <w:szCs w:val="24"/>
        </w:rPr>
        <w:t xml:space="preserve">PAY </w:t>
      </w:r>
    </w:p>
    <w:p w14:paraId="63E49F57" w14:textId="22B3F204" w:rsidR="0072213F" w:rsidRDefault="007C5139" w:rsidP="0072213F">
      <w:pPr>
        <w:shd w:val="clear" w:color="auto" w:fill="FFFFFF"/>
        <w:spacing w:before="100" w:beforeAutospacing="1" w:after="0" w:afterAutospacing="1" w:line="276" w:lineRule="auto"/>
        <w:jc w:val="both"/>
        <w:rPr>
          <w:rFonts w:ascii="Merriweather Light" w:eastAsia="Calibri" w:hAnsi="Merriweather Light" w:cs="Calibri"/>
          <w:color w:val="1E3840"/>
          <w:sz w:val="20"/>
          <w:szCs w:val="20"/>
        </w:rPr>
      </w:pPr>
      <w:r w:rsidRPr="00F301CF">
        <w:rPr>
          <w:rFonts w:ascii="Merriweather Light" w:eastAsia="Calibri" w:hAnsi="Merriweather Light" w:cs="Calibri"/>
          <w:color w:val="1E3840"/>
          <w:sz w:val="20"/>
          <w:szCs w:val="20"/>
        </w:rPr>
        <w:t>£</w:t>
      </w:r>
      <w:r w:rsidR="005D15D9" w:rsidRPr="00F301CF">
        <w:rPr>
          <w:rFonts w:ascii="Merriweather Light" w:eastAsia="Calibri" w:hAnsi="Merriweather Light" w:cs="Calibri"/>
          <w:color w:val="1E3840"/>
          <w:sz w:val="20"/>
          <w:szCs w:val="20"/>
        </w:rPr>
        <w:t>1</w:t>
      </w:r>
      <w:r w:rsidR="00F301CF" w:rsidRPr="00F301CF">
        <w:rPr>
          <w:rFonts w:ascii="Merriweather Light" w:eastAsia="Calibri" w:hAnsi="Merriweather Light" w:cs="Calibri"/>
          <w:color w:val="1E3840"/>
          <w:sz w:val="20"/>
          <w:szCs w:val="20"/>
        </w:rPr>
        <w:t>3.05</w:t>
      </w:r>
      <w:r w:rsidR="005D15D9" w:rsidRPr="00F301CF">
        <w:rPr>
          <w:rFonts w:ascii="Merriweather Light" w:eastAsia="Calibri" w:hAnsi="Merriweather Light" w:cs="Calibri"/>
          <w:color w:val="1E3840"/>
          <w:sz w:val="20"/>
          <w:szCs w:val="20"/>
        </w:rPr>
        <w:t xml:space="preserve"> per hour </w:t>
      </w:r>
      <w:r w:rsidR="002B1B91" w:rsidRPr="00F301CF">
        <w:rPr>
          <w:rFonts w:ascii="Merriweather Light" w:eastAsia="Calibri" w:hAnsi="Merriweather Light" w:cs="Calibri"/>
          <w:color w:val="1E3840"/>
          <w:sz w:val="20"/>
          <w:szCs w:val="20"/>
        </w:rPr>
        <w:t>basic rate. £1</w:t>
      </w:r>
      <w:r w:rsidR="00F301CF" w:rsidRPr="00F301CF">
        <w:rPr>
          <w:rFonts w:ascii="Merriweather Light" w:eastAsia="Calibri" w:hAnsi="Merriweather Light" w:cs="Calibri"/>
          <w:color w:val="1E3840"/>
          <w:sz w:val="20"/>
          <w:szCs w:val="20"/>
        </w:rPr>
        <w:t>4.03</w:t>
      </w:r>
      <w:r w:rsidR="002B1B91" w:rsidRPr="00F301CF">
        <w:rPr>
          <w:rFonts w:ascii="Merriweather Light" w:eastAsia="Calibri" w:hAnsi="Merriweather Light" w:cs="Calibri"/>
          <w:color w:val="1E3840"/>
          <w:sz w:val="20"/>
          <w:szCs w:val="20"/>
        </w:rPr>
        <w:t xml:space="preserve"> basic weekend rate</w:t>
      </w:r>
      <w:r w:rsidR="002B1B91">
        <w:rPr>
          <w:rFonts w:ascii="Merriweather Light" w:eastAsia="Calibri" w:hAnsi="Merriweather Light" w:cs="Calibri"/>
          <w:color w:val="1E3840"/>
          <w:sz w:val="20"/>
          <w:szCs w:val="20"/>
        </w:rPr>
        <w:t xml:space="preserve"> </w:t>
      </w:r>
    </w:p>
    <w:p w14:paraId="54C1C251" w14:textId="77777777" w:rsidR="00157B29" w:rsidRPr="007C5139" w:rsidRDefault="00157B29" w:rsidP="007C5139">
      <w:pPr>
        <w:spacing w:line="276" w:lineRule="auto"/>
        <w:rPr>
          <w:color w:val="1E3840"/>
        </w:rPr>
      </w:pPr>
    </w:p>
    <w:p w14:paraId="284884FA" w14:textId="77777777" w:rsidR="000D41E9" w:rsidRPr="007B12D8" w:rsidRDefault="000D41E9" w:rsidP="007B12D8">
      <w:pPr>
        <w:spacing w:line="276" w:lineRule="auto"/>
        <w:rPr>
          <w:rFonts w:ascii="Merriweather Light" w:hAnsi="Merriweather Light"/>
          <w:color w:val="243240"/>
        </w:rPr>
      </w:pPr>
    </w:p>
    <w:sectPr w:rsidR="000D41E9" w:rsidRPr="007B12D8" w:rsidSect="00943EF7">
      <w:headerReference w:type="default" r:id="rId9"/>
      <w:pgSz w:w="11906" w:h="16838"/>
      <w:pgMar w:top="1440" w:right="1440" w:bottom="1440" w:left="1440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2ED1D" w14:textId="77777777" w:rsidR="00404E01" w:rsidRDefault="00404E01" w:rsidP="009050D9">
      <w:pPr>
        <w:spacing w:after="0" w:line="240" w:lineRule="auto"/>
      </w:pPr>
      <w:r>
        <w:separator/>
      </w:r>
    </w:p>
  </w:endnote>
  <w:endnote w:type="continuationSeparator" w:id="0">
    <w:p w14:paraId="77C0DC44" w14:textId="77777777" w:rsidR="00404E01" w:rsidRDefault="00404E01" w:rsidP="0090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2B9AB" w14:textId="77777777" w:rsidR="00404E01" w:rsidRDefault="00404E01" w:rsidP="009050D9">
      <w:pPr>
        <w:spacing w:after="0" w:line="240" w:lineRule="auto"/>
      </w:pPr>
      <w:r>
        <w:separator/>
      </w:r>
    </w:p>
  </w:footnote>
  <w:footnote w:type="continuationSeparator" w:id="0">
    <w:p w14:paraId="46CBD68E" w14:textId="77777777" w:rsidR="00404E01" w:rsidRDefault="00404E01" w:rsidP="00905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66564" w14:textId="77777777" w:rsidR="009050D9" w:rsidRDefault="009050D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061CDE" wp14:editId="275B2AC8">
          <wp:simplePos x="0" y="0"/>
          <wp:positionH relativeFrom="page">
            <wp:align>right</wp:align>
          </wp:positionH>
          <wp:positionV relativeFrom="topMargin">
            <wp:align>bottom</wp:align>
          </wp:positionV>
          <wp:extent cx="7578000" cy="1047600"/>
          <wp:effectExtent l="0" t="0" r="4445" b="635"/>
          <wp:wrapNone/>
          <wp:docPr id="9" name="Picture 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agheader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4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41658"/>
    <w:multiLevelType w:val="hybridMultilevel"/>
    <w:tmpl w:val="EF564586"/>
    <w:lvl w:ilvl="0" w:tplc="AB0C921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D570C"/>
    <w:multiLevelType w:val="multilevel"/>
    <w:tmpl w:val="3A38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181441"/>
    <w:multiLevelType w:val="hybridMultilevel"/>
    <w:tmpl w:val="74E4C38C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717609E8"/>
    <w:multiLevelType w:val="hybridMultilevel"/>
    <w:tmpl w:val="57EA19F4"/>
    <w:lvl w:ilvl="0" w:tplc="08090001">
      <w:start w:val="1"/>
      <w:numFmt w:val="bullet"/>
      <w:lvlText w:val=""/>
      <w:lvlJc w:val="left"/>
      <w:pPr>
        <w:tabs>
          <w:tab w:val="num" w:pos="-349"/>
        </w:tabs>
        <w:ind w:left="-349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558322120">
    <w:abstractNumId w:val="3"/>
  </w:num>
  <w:num w:numId="2" w16cid:durableId="430127473">
    <w:abstractNumId w:val="1"/>
  </w:num>
  <w:num w:numId="3" w16cid:durableId="1719277172">
    <w:abstractNumId w:val="0"/>
  </w:num>
  <w:num w:numId="4" w16cid:durableId="599727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CF"/>
    <w:rsid w:val="00006285"/>
    <w:rsid w:val="00064FC4"/>
    <w:rsid w:val="0008535D"/>
    <w:rsid w:val="000A1B1A"/>
    <w:rsid w:val="000C220A"/>
    <w:rsid w:val="000D41E9"/>
    <w:rsid w:val="000F6F1C"/>
    <w:rsid w:val="0013030B"/>
    <w:rsid w:val="00156ECE"/>
    <w:rsid w:val="00157B29"/>
    <w:rsid w:val="00180BDE"/>
    <w:rsid w:val="0019262B"/>
    <w:rsid w:val="001C16D6"/>
    <w:rsid w:val="001F10F0"/>
    <w:rsid w:val="0024024D"/>
    <w:rsid w:val="002B1B91"/>
    <w:rsid w:val="002B27AF"/>
    <w:rsid w:val="002B59B7"/>
    <w:rsid w:val="002E203C"/>
    <w:rsid w:val="002F2153"/>
    <w:rsid w:val="00343EEE"/>
    <w:rsid w:val="0034754A"/>
    <w:rsid w:val="0037795F"/>
    <w:rsid w:val="00404E01"/>
    <w:rsid w:val="004312A6"/>
    <w:rsid w:val="0045042C"/>
    <w:rsid w:val="00540084"/>
    <w:rsid w:val="00542828"/>
    <w:rsid w:val="005915AD"/>
    <w:rsid w:val="005D15D9"/>
    <w:rsid w:val="006B13DC"/>
    <w:rsid w:val="006D4B1A"/>
    <w:rsid w:val="007208E1"/>
    <w:rsid w:val="0072213F"/>
    <w:rsid w:val="007376AB"/>
    <w:rsid w:val="00755A24"/>
    <w:rsid w:val="0078394E"/>
    <w:rsid w:val="007B12D8"/>
    <w:rsid w:val="007C5139"/>
    <w:rsid w:val="00860850"/>
    <w:rsid w:val="008C2ADF"/>
    <w:rsid w:val="008C34BE"/>
    <w:rsid w:val="008F5F8E"/>
    <w:rsid w:val="009050D9"/>
    <w:rsid w:val="009260AF"/>
    <w:rsid w:val="00935676"/>
    <w:rsid w:val="00943EF7"/>
    <w:rsid w:val="00975995"/>
    <w:rsid w:val="00A40D5D"/>
    <w:rsid w:val="00AB53B4"/>
    <w:rsid w:val="00AC0BE3"/>
    <w:rsid w:val="00B241F7"/>
    <w:rsid w:val="00B47110"/>
    <w:rsid w:val="00B51AC8"/>
    <w:rsid w:val="00B548D0"/>
    <w:rsid w:val="00BA6074"/>
    <w:rsid w:val="00BB0041"/>
    <w:rsid w:val="00BB2D7D"/>
    <w:rsid w:val="00C14155"/>
    <w:rsid w:val="00C64358"/>
    <w:rsid w:val="00C6762C"/>
    <w:rsid w:val="00C9778D"/>
    <w:rsid w:val="00CA0D04"/>
    <w:rsid w:val="00CC5F1A"/>
    <w:rsid w:val="00D0106C"/>
    <w:rsid w:val="00DA6793"/>
    <w:rsid w:val="00DC7269"/>
    <w:rsid w:val="00DD3AD7"/>
    <w:rsid w:val="00DE34DF"/>
    <w:rsid w:val="00E804E1"/>
    <w:rsid w:val="00EC7F0A"/>
    <w:rsid w:val="00F301CF"/>
    <w:rsid w:val="00F85C3C"/>
    <w:rsid w:val="00FB4DCD"/>
    <w:rsid w:val="00FB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D9BB1"/>
  <w15:chartTrackingRefBased/>
  <w15:docId w15:val="{5EAF6DD0-F32D-45DE-9B07-FB7B95E7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D9"/>
  </w:style>
  <w:style w:type="paragraph" w:styleId="Footer">
    <w:name w:val="footer"/>
    <w:basedOn w:val="Normal"/>
    <w:link w:val="FooterChar"/>
    <w:uiPriority w:val="99"/>
    <w:unhideWhenUsed/>
    <w:rsid w:val="00905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D9"/>
  </w:style>
  <w:style w:type="paragraph" w:styleId="ListParagraph">
    <w:name w:val="List Paragraph"/>
    <w:basedOn w:val="Normal"/>
    <w:uiPriority w:val="34"/>
    <w:qFormat/>
    <w:rsid w:val="007C5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6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amh.Bayfield\OneDrive%20-%20J%20Mann%20Associates%20Limited\Company%20Shared%20Folders\Jacqui%20Data\Clients\PEOPLE%20Department\Amesbury%20Abbey\Recruitment\Information%20Packs%20-%20AA%20Website\Nursing%20Home%20Info%20Packs\Laundry%20Assistant%20Info%20Pac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E324C5AC24846B6CAE0F8F3966EF9" ma:contentTypeVersion="18" ma:contentTypeDescription="Create a new document." ma:contentTypeScope="" ma:versionID="0c385d86b04f885bcc89465ff25e516c">
  <xsd:schema xmlns:xsd="http://www.w3.org/2001/XMLSchema" xmlns:xs="http://www.w3.org/2001/XMLSchema" xmlns:p="http://schemas.microsoft.com/office/2006/metadata/properties" xmlns:ns2="33bc5d8b-25fe-414e-8f0c-a046f0bd5c76" xmlns:ns3="2ba36960-6985-44ca-b9a7-12f21d8d99d6" targetNamespace="http://schemas.microsoft.com/office/2006/metadata/properties" ma:root="true" ma:fieldsID="1e2dd37e44351948e8a25ff3cc002e7f" ns2:_="" ns3:_="">
    <xsd:import namespace="33bc5d8b-25fe-414e-8f0c-a046f0bd5c76"/>
    <xsd:import namespace="2ba36960-6985-44ca-b9a7-12f21d8d9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c5d8b-25fe-414e-8f0c-a046f0bd5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edf4fd-b9eb-45ad-abe3-a1d8860c5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36960-6985-44ca-b9a7-12f21d8d99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79bb858-89f1-4b34-a872-1754907f0c41}" ma:internalName="TaxCatchAll" ma:showField="CatchAllData" ma:web="2ba36960-6985-44ca-b9a7-12f21d8d9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CF12A-90F7-401A-8855-6FEAF5E558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A6532-68D9-4E39-8535-D2DD82F2D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bc5d8b-25fe-414e-8f0c-a046f0bd5c76"/>
    <ds:schemaRef ds:uri="2ba36960-6985-44ca-b9a7-12f21d8d9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Laundry Assistant Info Pack.dotx</Template>
  <TotalTime>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Bayfield</dc:creator>
  <cp:keywords/>
  <dc:description/>
  <cp:lastModifiedBy>Niamh Bayfield</cp:lastModifiedBy>
  <cp:revision>1</cp:revision>
  <cp:lastPrinted>2024-03-15T11:44:00Z</cp:lastPrinted>
  <dcterms:created xsi:type="dcterms:W3CDTF">2026-08-17T14:10:00Z</dcterms:created>
  <dcterms:modified xsi:type="dcterms:W3CDTF">2026-08-17T14:11:00Z</dcterms:modified>
</cp:coreProperties>
</file>