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08406" w14:textId="77777777" w:rsidR="00B604A5" w:rsidRPr="00D4143F" w:rsidRDefault="00B604A5" w:rsidP="00E76B51">
      <w:pPr>
        <w:spacing w:line="276" w:lineRule="auto"/>
        <w:rPr>
          <w:rFonts w:ascii="Merriweather Light" w:hAnsi="Merriweather Light"/>
          <w:color w:val="1E3840"/>
          <w:sz w:val="20"/>
          <w:szCs w:val="20"/>
        </w:rPr>
      </w:pPr>
    </w:p>
    <w:p w14:paraId="3F15BC69" w14:textId="77777777" w:rsidR="006A7355" w:rsidRPr="00D4143F" w:rsidRDefault="006A7355" w:rsidP="00E76B51">
      <w:pPr>
        <w:spacing w:line="276" w:lineRule="auto"/>
        <w:rPr>
          <w:rFonts w:ascii="Merriweather Light" w:hAnsi="Merriweather Light"/>
          <w:color w:val="1E3840"/>
          <w:sz w:val="20"/>
          <w:szCs w:val="20"/>
        </w:rPr>
      </w:pPr>
    </w:p>
    <w:p w14:paraId="3FE9E701" w14:textId="7144B647" w:rsidR="00D4143F" w:rsidRPr="00551838" w:rsidRDefault="00D4143F" w:rsidP="00E76B51">
      <w:pPr>
        <w:spacing w:line="276" w:lineRule="auto"/>
        <w:rPr>
          <w:rFonts w:ascii="Merriweather Light" w:hAnsi="Merriweather Light"/>
          <w:bCs/>
          <w:color w:val="1E3840"/>
          <w:sz w:val="20"/>
          <w:szCs w:val="20"/>
        </w:rPr>
      </w:pPr>
      <w:r w:rsidRPr="00551838">
        <w:rPr>
          <w:rFonts w:ascii="Montserrat SemiBold" w:hAnsi="Montserrat SemiBold"/>
          <w:bCs/>
          <w:color w:val="1E3840"/>
          <w:sz w:val="24"/>
          <w:szCs w:val="24"/>
        </w:rPr>
        <w:t>POSITION</w:t>
      </w:r>
      <w:r w:rsidRPr="00551838">
        <w:rPr>
          <w:rFonts w:ascii="Merriweather Light" w:hAnsi="Merriweather Light"/>
          <w:b/>
          <w:color w:val="1E3840"/>
          <w:sz w:val="20"/>
          <w:szCs w:val="20"/>
        </w:rPr>
        <w:tab/>
      </w:r>
      <w:r w:rsidRPr="00551838">
        <w:rPr>
          <w:rFonts w:ascii="Merriweather Light" w:hAnsi="Merriweather Light"/>
          <w:b/>
          <w:color w:val="1E3840"/>
          <w:sz w:val="20"/>
          <w:szCs w:val="20"/>
        </w:rPr>
        <w:tab/>
      </w:r>
      <w:r w:rsidRPr="00551838">
        <w:rPr>
          <w:rFonts w:ascii="Merriweather Light" w:hAnsi="Merriweather Light"/>
          <w:b/>
          <w:color w:val="1E3840"/>
          <w:sz w:val="20"/>
          <w:szCs w:val="20"/>
        </w:rPr>
        <w:tab/>
      </w:r>
      <w:r w:rsidR="00AB6E7B" w:rsidRPr="00551838">
        <w:rPr>
          <w:rFonts w:ascii="Merriweather Light" w:hAnsi="Merriweather Light"/>
          <w:bCs/>
          <w:color w:val="1E3840"/>
          <w:sz w:val="20"/>
          <w:szCs w:val="20"/>
        </w:rPr>
        <w:t xml:space="preserve">Waiting Staff </w:t>
      </w:r>
      <w:r w:rsidR="00551838" w:rsidRPr="00551838">
        <w:rPr>
          <w:rFonts w:ascii="Merriweather Light" w:hAnsi="Merriweather Light"/>
          <w:bCs/>
          <w:color w:val="1E3840"/>
          <w:sz w:val="20"/>
          <w:szCs w:val="20"/>
        </w:rPr>
        <w:t>–</w:t>
      </w:r>
      <w:r w:rsidR="00AB6E7B" w:rsidRPr="00551838">
        <w:rPr>
          <w:rFonts w:ascii="Merriweather Light" w:hAnsi="Merriweather Light"/>
          <w:bCs/>
          <w:color w:val="1E3840"/>
          <w:sz w:val="20"/>
          <w:szCs w:val="20"/>
        </w:rPr>
        <w:t xml:space="preserve"> </w:t>
      </w:r>
      <w:r w:rsidR="00551838" w:rsidRPr="00551838">
        <w:rPr>
          <w:rFonts w:ascii="Merriweather Light" w:hAnsi="Merriweather Light"/>
          <w:bCs/>
          <w:color w:val="1E3840"/>
          <w:sz w:val="20"/>
          <w:szCs w:val="20"/>
        </w:rPr>
        <w:t>Amesbury Abbey</w:t>
      </w:r>
      <w:r w:rsidR="003809CF" w:rsidRPr="00551838">
        <w:rPr>
          <w:rFonts w:ascii="Merriweather Light" w:hAnsi="Merriweather Light"/>
          <w:bCs/>
          <w:color w:val="1E3840"/>
          <w:sz w:val="20"/>
          <w:szCs w:val="20"/>
        </w:rPr>
        <w:t xml:space="preserve"> Nursing Home</w:t>
      </w:r>
      <w:r w:rsidR="009F34CD" w:rsidRPr="00551838">
        <w:rPr>
          <w:rFonts w:ascii="Merriweather Light" w:hAnsi="Merriweather Light"/>
          <w:bCs/>
          <w:color w:val="1E3840"/>
          <w:sz w:val="20"/>
          <w:szCs w:val="20"/>
        </w:rPr>
        <w:t xml:space="preserve"> </w:t>
      </w:r>
      <w:r w:rsidRPr="00551838">
        <w:rPr>
          <w:rFonts w:ascii="Merriweather Light" w:hAnsi="Merriweather Light"/>
          <w:color w:val="1E3840"/>
          <w:sz w:val="20"/>
          <w:szCs w:val="20"/>
        </w:rPr>
        <w:tab/>
      </w:r>
    </w:p>
    <w:p w14:paraId="0B4FE98F" w14:textId="77777777" w:rsidR="00D4143F" w:rsidRPr="00551838" w:rsidRDefault="00D4143F" w:rsidP="00E76B51">
      <w:pPr>
        <w:spacing w:line="276" w:lineRule="auto"/>
        <w:rPr>
          <w:rFonts w:ascii="Merriweather Light" w:hAnsi="Merriweather Light"/>
          <w:color w:val="1E3840"/>
          <w:sz w:val="20"/>
          <w:szCs w:val="20"/>
        </w:rPr>
      </w:pPr>
      <w:bookmarkStart w:id="0" w:name="_Hlk161233951"/>
      <w:r w:rsidRPr="00551838">
        <w:rPr>
          <w:rFonts w:ascii="Montserrat SemiBold" w:hAnsi="Montserrat SemiBold"/>
          <w:bCs/>
          <w:color w:val="1E3840"/>
          <w:sz w:val="24"/>
          <w:szCs w:val="24"/>
        </w:rPr>
        <w:t>LINE MANAGER</w:t>
      </w:r>
      <w:bookmarkEnd w:id="0"/>
      <w:r w:rsidRPr="00551838">
        <w:rPr>
          <w:rFonts w:ascii="Merriweather Light" w:hAnsi="Merriweather Light"/>
          <w:b/>
          <w:color w:val="1E3840"/>
          <w:sz w:val="20"/>
          <w:szCs w:val="20"/>
        </w:rPr>
        <w:tab/>
      </w:r>
      <w:r w:rsidRPr="00551838">
        <w:rPr>
          <w:rFonts w:ascii="Merriweather Light" w:hAnsi="Merriweather Light"/>
          <w:color w:val="1E3840"/>
          <w:sz w:val="20"/>
          <w:szCs w:val="20"/>
        </w:rPr>
        <w:tab/>
      </w:r>
      <w:r w:rsidRPr="00551838">
        <w:rPr>
          <w:rFonts w:ascii="Merriweather Light" w:hAnsi="Merriweather Light"/>
          <w:bCs/>
          <w:color w:val="1E3840"/>
          <w:sz w:val="20"/>
          <w:szCs w:val="20"/>
        </w:rPr>
        <w:t>Housekeeping Supervisor / Home Manager</w:t>
      </w:r>
      <w:r w:rsidRPr="00551838">
        <w:rPr>
          <w:rFonts w:ascii="Merriweather Light" w:hAnsi="Merriweather Light"/>
          <w:b/>
          <w:color w:val="1E3840"/>
          <w:sz w:val="20"/>
          <w:szCs w:val="20"/>
        </w:rPr>
        <w:tab/>
      </w:r>
    </w:p>
    <w:p w14:paraId="13BFBE69" w14:textId="77777777" w:rsidR="00D4143F" w:rsidRPr="00551838" w:rsidRDefault="00D4143F" w:rsidP="00E76B51">
      <w:pPr>
        <w:spacing w:line="276" w:lineRule="auto"/>
        <w:rPr>
          <w:rFonts w:ascii="Montserrat SemiBold" w:hAnsi="Montserrat SemiBold" w:cs="Calibri"/>
          <w:bCs/>
          <w:color w:val="1E3840"/>
          <w:sz w:val="24"/>
          <w:szCs w:val="24"/>
        </w:rPr>
      </w:pPr>
      <w:bookmarkStart w:id="1" w:name="_Hlk161233975"/>
      <w:r w:rsidRPr="00551838">
        <w:rPr>
          <w:rFonts w:ascii="Montserrat SemiBold" w:hAnsi="Montserrat SemiBold" w:cs="Calibri"/>
          <w:bCs/>
          <w:color w:val="1E3840"/>
          <w:sz w:val="24"/>
          <w:szCs w:val="24"/>
        </w:rPr>
        <w:t>PURPOSE OF POSITION</w:t>
      </w:r>
    </w:p>
    <w:bookmarkEnd w:id="1"/>
    <w:p w14:paraId="3DF8831C" w14:textId="77777777" w:rsidR="006A7355" w:rsidRPr="00551838" w:rsidRDefault="00676F16" w:rsidP="00676F16">
      <w:pPr>
        <w:autoSpaceDE w:val="0"/>
        <w:autoSpaceDN w:val="0"/>
        <w:adjustRightInd w:val="0"/>
        <w:spacing w:line="276" w:lineRule="auto"/>
        <w:rPr>
          <w:rFonts w:ascii="Merriweather Light" w:hAnsi="Merriweather Light" w:cs="Calibri"/>
          <w:color w:val="1E3840"/>
          <w:sz w:val="20"/>
          <w:szCs w:val="20"/>
          <w:lang w:eastAsia="en-GB"/>
        </w:rPr>
      </w:pPr>
      <w:r w:rsidRPr="00551838">
        <w:rPr>
          <w:rFonts w:ascii="Merriweather Light" w:hAnsi="Merriweather Light" w:cs="Calibri"/>
          <w:color w:val="1E3840"/>
          <w:sz w:val="20"/>
          <w:szCs w:val="20"/>
          <w:lang w:eastAsia="en-GB"/>
        </w:rPr>
        <w:t>To ensure that all aspects of the food and beverage service offered, are done so effectively, hygienically and efficiently to a high standard. To manage the Dining Room staff and take responsibility for the smooth running of the Dining Room. To manage the 2 guest rooms and take responsibility for bookings and to ensure that guest rooms are ready for occupation on the relevant dates and subsequently cleaned and re-equipped straight after the guest has vacated.</w:t>
      </w:r>
    </w:p>
    <w:p w14:paraId="01CA8F29" w14:textId="77777777" w:rsidR="00D4143F" w:rsidRPr="00551838" w:rsidRDefault="00D4143F" w:rsidP="00E76B51">
      <w:pPr>
        <w:autoSpaceDE w:val="0"/>
        <w:autoSpaceDN w:val="0"/>
        <w:adjustRightInd w:val="0"/>
        <w:spacing w:line="276" w:lineRule="auto"/>
        <w:rPr>
          <w:rFonts w:ascii="Montserrat SemiBold" w:hAnsi="Montserrat SemiBold" w:cs="Calibri"/>
          <w:bCs/>
          <w:color w:val="1E3840"/>
          <w:sz w:val="24"/>
          <w:szCs w:val="24"/>
          <w:lang w:eastAsia="en-GB"/>
        </w:rPr>
      </w:pPr>
      <w:bookmarkStart w:id="2" w:name="_Hlk161234016"/>
      <w:r w:rsidRPr="00551838">
        <w:rPr>
          <w:rFonts w:ascii="Montserrat SemiBold" w:hAnsi="Montserrat SemiBold" w:cs="Calibri"/>
          <w:bCs/>
          <w:color w:val="1E3840"/>
          <w:sz w:val="24"/>
          <w:szCs w:val="24"/>
        </w:rPr>
        <w:t>PRINCIPLE RESPONSIBILITIES</w:t>
      </w:r>
    </w:p>
    <w:bookmarkEnd w:id="2"/>
    <w:p w14:paraId="52E2BE08" w14:textId="77777777" w:rsidR="006A7355" w:rsidRPr="00551838" w:rsidRDefault="006A7355" w:rsidP="00E76B51">
      <w:pPr>
        <w:numPr>
          <w:ilvl w:val="0"/>
          <w:numId w:val="1"/>
        </w:numPr>
        <w:spacing w:after="0" w:line="276" w:lineRule="auto"/>
        <w:jc w:val="both"/>
        <w:rPr>
          <w:rFonts w:ascii="Merriweather Light" w:eastAsia="Times New Roman" w:hAnsi="Merriweather Light"/>
          <w:color w:val="1E3840"/>
          <w:sz w:val="20"/>
          <w:szCs w:val="20"/>
        </w:rPr>
      </w:pPr>
      <w:r w:rsidRPr="00551838">
        <w:rPr>
          <w:rFonts w:ascii="Merriweather Light" w:eastAsia="Times New Roman" w:hAnsi="Merriweather Light"/>
          <w:color w:val="1E3840"/>
          <w:sz w:val="20"/>
          <w:szCs w:val="20"/>
        </w:rPr>
        <w:t>Complete preparation and clearing of the Dining Room ready for lunch/evening service to include vacuuming of the carpet as required, polishing of cutlery and glasses, laying of tables with clothes, cutlery, crockery and glassware, the service of all food and beverages to the Residents and their guests and the clearance of all plates, cutlery, glassware back to the kitchen during and after lunch has been served.</w:t>
      </w:r>
    </w:p>
    <w:p w14:paraId="5FA12434" w14:textId="77777777" w:rsidR="006A7355" w:rsidRPr="00551838" w:rsidRDefault="006A7355" w:rsidP="00E76B51">
      <w:pPr>
        <w:numPr>
          <w:ilvl w:val="0"/>
          <w:numId w:val="1"/>
        </w:numPr>
        <w:spacing w:after="0" w:line="276" w:lineRule="auto"/>
        <w:jc w:val="both"/>
        <w:rPr>
          <w:rFonts w:ascii="Merriweather Light" w:eastAsia="Times New Roman" w:hAnsi="Merriweather Light"/>
          <w:color w:val="1E3840"/>
          <w:sz w:val="20"/>
          <w:szCs w:val="20"/>
        </w:rPr>
      </w:pPr>
      <w:r w:rsidRPr="00551838">
        <w:rPr>
          <w:rFonts w:ascii="Merriweather Light" w:eastAsia="Times New Roman" w:hAnsi="Merriweather Light"/>
          <w:color w:val="1E3840"/>
          <w:sz w:val="20"/>
          <w:szCs w:val="20"/>
        </w:rPr>
        <w:t xml:space="preserve">The service of </w:t>
      </w:r>
      <w:r w:rsidR="00970717" w:rsidRPr="00551838">
        <w:rPr>
          <w:rFonts w:ascii="Merriweather Light" w:eastAsia="Times New Roman" w:hAnsi="Merriweather Light"/>
          <w:color w:val="1E3840"/>
          <w:sz w:val="20"/>
          <w:szCs w:val="20"/>
        </w:rPr>
        <w:t xml:space="preserve">hot drinks </w:t>
      </w:r>
      <w:r w:rsidRPr="00551838">
        <w:rPr>
          <w:rFonts w:ascii="Merriweather Light" w:eastAsia="Times New Roman" w:hAnsi="Merriweather Light"/>
          <w:color w:val="1E3840"/>
          <w:sz w:val="20"/>
          <w:szCs w:val="20"/>
        </w:rPr>
        <w:t xml:space="preserve">during the morning to the Residents, </w:t>
      </w:r>
      <w:r w:rsidR="00970717" w:rsidRPr="00551838">
        <w:rPr>
          <w:rFonts w:ascii="Merriweather Light" w:eastAsia="Times New Roman" w:hAnsi="Merriweather Light"/>
          <w:color w:val="1E3840"/>
          <w:sz w:val="20"/>
          <w:szCs w:val="20"/>
        </w:rPr>
        <w:t>f</w:t>
      </w:r>
      <w:r w:rsidRPr="00551838">
        <w:rPr>
          <w:rFonts w:ascii="Merriweather Light" w:eastAsia="Times New Roman" w:hAnsi="Merriweather Light"/>
          <w:color w:val="1E3840"/>
          <w:sz w:val="20"/>
          <w:szCs w:val="20"/>
        </w:rPr>
        <w:t xml:space="preserve">amilies and </w:t>
      </w:r>
      <w:r w:rsidR="00970717" w:rsidRPr="00551838">
        <w:rPr>
          <w:rFonts w:ascii="Merriweather Light" w:eastAsia="Times New Roman" w:hAnsi="Merriweather Light"/>
          <w:color w:val="1E3840"/>
          <w:sz w:val="20"/>
          <w:szCs w:val="20"/>
        </w:rPr>
        <w:t>g</w:t>
      </w:r>
      <w:r w:rsidRPr="00551838">
        <w:rPr>
          <w:rFonts w:ascii="Merriweather Light" w:eastAsia="Times New Roman" w:hAnsi="Merriweather Light"/>
          <w:color w:val="1E3840"/>
          <w:sz w:val="20"/>
          <w:szCs w:val="20"/>
        </w:rPr>
        <w:t>uests.</w:t>
      </w:r>
    </w:p>
    <w:p w14:paraId="43F6D3EE" w14:textId="77777777" w:rsidR="006A7355" w:rsidRPr="00551838" w:rsidRDefault="00BE5C6E" w:rsidP="00E76B51">
      <w:pPr>
        <w:numPr>
          <w:ilvl w:val="0"/>
          <w:numId w:val="1"/>
        </w:numPr>
        <w:spacing w:after="0" w:line="276" w:lineRule="auto"/>
        <w:jc w:val="both"/>
        <w:rPr>
          <w:rFonts w:ascii="Merriweather Light" w:eastAsia="Times New Roman" w:hAnsi="Merriweather Light"/>
          <w:color w:val="1E3840"/>
          <w:sz w:val="20"/>
          <w:szCs w:val="20"/>
        </w:rPr>
      </w:pPr>
      <w:r w:rsidRPr="00551838">
        <w:rPr>
          <w:rFonts w:ascii="Merriweather Light" w:eastAsia="Times New Roman" w:hAnsi="Merriweather Light"/>
          <w:color w:val="1E3840"/>
          <w:sz w:val="20"/>
          <w:szCs w:val="20"/>
        </w:rPr>
        <w:t>E</w:t>
      </w:r>
      <w:r w:rsidR="006A7355" w:rsidRPr="00551838">
        <w:rPr>
          <w:rFonts w:ascii="Merriweather Light" w:eastAsia="Times New Roman" w:hAnsi="Merriweather Light"/>
          <w:color w:val="1E3840"/>
          <w:sz w:val="20"/>
          <w:szCs w:val="20"/>
        </w:rPr>
        <w:t xml:space="preserve">nsure that all </w:t>
      </w:r>
      <w:r w:rsidR="00970717" w:rsidRPr="00551838">
        <w:rPr>
          <w:rFonts w:ascii="Merriweather Light" w:eastAsia="Times New Roman" w:hAnsi="Merriweather Light"/>
          <w:color w:val="1E3840"/>
          <w:sz w:val="20"/>
          <w:szCs w:val="20"/>
        </w:rPr>
        <w:t>drinks</w:t>
      </w:r>
      <w:r w:rsidR="006A7355" w:rsidRPr="00551838">
        <w:rPr>
          <w:rFonts w:ascii="Merriweather Light" w:eastAsia="Times New Roman" w:hAnsi="Merriweather Light"/>
          <w:color w:val="1E3840"/>
          <w:sz w:val="20"/>
          <w:szCs w:val="20"/>
        </w:rPr>
        <w:t xml:space="preserve"> items held in the kitchen are kept fully stocked</w:t>
      </w:r>
      <w:r w:rsidR="00970717" w:rsidRPr="00551838">
        <w:rPr>
          <w:rFonts w:ascii="Merriweather Light" w:eastAsia="Times New Roman" w:hAnsi="Merriweather Light"/>
          <w:color w:val="1E3840"/>
          <w:sz w:val="20"/>
          <w:szCs w:val="20"/>
        </w:rPr>
        <w:t>.</w:t>
      </w:r>
    </w:p>
    <w:p w14:paraId="6F2D20A8" w14:textId="77777777" w:rsidR="006A7355" w:rsidRPr="00551838" w:rsidRDefault="00BE5C6E" w:rsidP="00E76B51">
      <w:pPr>
        <w:numPr>
          <w:ilvl w:val="0"/>
          <w:numId w:val="1"/>
        </w:numPr>
        <w:spacing w:after="0" w:line="276" w:lineRule="auto"/>
        <w:jc w:val="both"/>
        <w:rPr>
          <w:rFonts w:ascii="Merriweather Light" w:eastAsia="Times New Roman" w:hAnsi="Merriweather Light"/>
          <w:color w:val="1E3840"/>
          <w:sz w:val="20"/>
          <w:szCs w:val="20"/>
        </w:rPr>
      </w:pPr>
      <w:r w:rsidRPr="00551838">
        <w:rPr>
          <w:rFonts w:ascii="Merriweather Light" w:eastAsia="Times New Roman" w:hAnsi="Merriweather Light"/>
          <w:color w:val="1E3840"/>
          <w:sz w:val="20"/>
          <w:szCs w:val="20"/>
        </w:rPr>
        <w:t>B</w:t>
      </w:r>
      <w:r w:rsidR="006A7355" w:rsidRPr="00551838">
        <w:rPr>
          <w:rFonts w:ascii="Merriweather Light" w:eastAsia="Times New Roman" w:hAnsi="Merriweather Light"/>
          <w:color w:val="1E3840"/>
          <w:sz w:val="20"/>
          <w:szCs w:val="20"/>
        </w:rPr>
        <w:t>e clean and tidy in appearance, uniform and sensible</w:t>
      </w:r>
      <w:r w:rsidR="00181BB5" w:rsidRPr="00551838">
        <w:rPr>
          <w:rFonts w:ascii="Merriweather Light" w:eastAsia="Times New Roman" w:hAnsi="Merriweather Light"/>
          <w:color w:val="1E3840"/>
          <w:sz w:val="20"/>
          <w:szCs w:val="20"/>
        </w:rPr>
        <w:t xml:space="preserve"> </w:t>
      </w:r>
      <w:r w:rsidR="006A7355" w:rsidRPr="00551838">
        <w:rPr>
          <w:rFonts w:ascii="Merriweather Light" w:eastAsia="Times New Roman" w:hAnsi="Merriweather Light"/>
          <w:color w:val="1E3840"/>
          <w:sz w:val="20"/>
          <w:szCs w:val="20"/>
        </w:rPr>
        <w:t xml:space="preserve">footwear to be </w:t>
      </w:r>
      <w:proofErr w:type="gramStart"/>
      <w:r w:rsidR="006A7355" w:rsidRPr="00551838">
        <w:rPr>
          <w:rFonts w:ascii="Merriweather Light" w:eastAsia="Times New Roman" w:hAnsi="Merriweather Light"/>
          <w:color w:val="1E3840"/>
          <w:sz w:val="20"/>
          <w:szCs w:val="20"/>
        </w:rPr>
        <w:t>worn at all times</w:t>
      </w:r>
      <w:proofErr w:type="gramEnd"/>
      <w:r w:rsidR="006A7355" w:rsidRPr="00551838">
        <w:rPr>
          <w:rFonts w:ascii="Merriweather Light" w:eastAsia="Times New Roman" w:hAnsi="Merriweather Light"/>
          <w:color w:val="1E3840"/>
          <w:sz w:val="20"/>
          <w:szCs w:val="20"/>
        </w:rPr>
        <w:t xml:space="preserve">, hair to be kept tidy and if long, to be tied back. </w:t>
      </w:r>
      <w:r w:rsidR="0051159E" w:rsidRPr="00551838">
        <w:rPr>
          <w:rFonts w:ascii="Merriweather Light" w:eastAsia="Times New Roman" w:hAnsi="Merriweather Light"/>
          <w:color w:val="1E3840"/>
          <w:sz w:val="20"/>
          <w:szCs w:val="20"/>
        </w:rPr>
        <w:t xml:space="preserve">No nail polish to be worn and no visible piercings apart from small earrings. </w:t>
      </w:r>
    </w:p>
    <w:p w14:paraId="314ACD03" w14:textId="77777777" w:rsidR="006A7355" w:rsidRPr="00551838" w:rsidRDefault="00BE5C6E" w:rsidP="00E76B51">
      <w:pPr>
        <w:numPr>
          <w:ilvl w:val="0"/>
          <w:numId w:val="1"/>
        </w:numPr>
        <w:spacing w:after="0" w:line="276" w:lineRule="auto"/>
        <w:jc w:val="both"/>
        <w:rPr>
          <w:rFonts w:ascii="Merriweather Light" w:eastAsia="Times New Roman" w:hAnsi="Merriweather Light"/>
          <w:color w:val="1E3840"/>
          <w:sz w:val="20"/>
          <w:szCs w:val="20"/>
        </w:rPr>
      </w:pPr>
      <w:r w:rsidRPr="00551838">
        <w:rPr>
          <w:rFonts w:ascii="Merriweather Light" w:eastAsia="Times New Roman" w:hAnsi="Merriweather Light"/>
          <w:color w:val="1E3840"/>
          <w:sz w:val="20"/>
          <w:szCs w:val="20"/>
        </w:rPr>
        <w:t>E</w:t>
      </w:r>
      <w:r w:rsidR="006A7355" w:rsidRPr="00551838">
        <w:rPr>
          <w:rFonts w:ascii="Merriweather Light" w:eastAsia="Times New Roman" w:hAnsi="Merriweather Light"/>
          <w:color w:val="1E3840"/>
          <w:sz w:val="20"/>
          <w:szCs w:val="20"/>
        </w:rPr>
        <w:t xml:space="preserve">nsure that opportunities for cross-contamination are identified, risk assessed and action taken to minimise risk. </w:t>
      </w:r>
    </w:p>
    <w:p w14:paraId="1DA7A8DC" w14:textId="77777777" w:rsidR="006A7355" w:rsidRPr="00551838" w:rsidRDefault="00BE5C6E" w:rsidP="00E76B51">
      <w:pPr>
        <w:numPr>
          <w:ilvl w:val="0"/>
          <w:numId w:val="1"/>
        </w:numPr>
        <w:spacing w:after="0" w:line="276" w:lineRule="auto"/>
        <w:jc w:val="both"/>
        <w:rPr>
          <w:rFonts w:ascii="Merriweather Light" w:eastAsia="Times New Roman" w:hAnsi="Merriweather Light"/>
          <w:color w:val="1E3840"/>
          <w:sz w:val="20"/>
          <w:szCs w:val="20"/>
        </w:rPr>
      </w:pPr>
      <w:r w:rsidRPr="00551838">
        <w:rPr>
          <w:rFonts w:ascii="Merriweather Light" w:eastAsia="Times New Roman" w:hAnsi="Merriweather Light"/>
          <w:color w:val="1E3840"/>
          <w:sz w:val="20"/>
          <w:szCs w:val="20"/>
        </w:rPr>
        <w:t>U</w:t>
      </w:r>
      <w:r w:rsidR="006A7355" w:rsidRPr="00551838">
        <w:rPr>
          <w:rFonts w:ascii="Merriweather Light" w:eastAsia="Times New Roman" w:hAnsi="Merriweather Light"/>
          <w:color w:val="1E3840"/>
          <w:sz w:val="20"/>
          <w:szCs w:val="20"/>
        </w:rPr>
        <w:t>ndertake any other reasonable request/task as and when requested on instruction from a senior member of staff to promote the effective day to day functioning</w:t>
      </w:r>
      <w:r w:rsidR="00045328" w:rsidRPr="00551838">
        <w:rPr>
          <w:rFonts w:ascii="Merriweather Light" w:eastAsia="Times New Roman" w:hAnsi="Merriweather Light"/>
          <w:color w:val="1E3840"/>
          <w:sz w:val="20"/>
          <w:szCs w:val="20"/>
        </w:rPr>
        <w:t>.</w:t>
      </w:r>
    </w:p>
    <w:p w14:paraId="4405BF50" w14:textId="77777777" w:rsidR="00852137" w:rsidRPr="00551838" w:rsidRDefault="00852137" w:rsidP="00E76B51">
      <w:pPr>
        <w:numPr>
          <w:ilvl w:val="0"/>
          <w:numId w:val="1"/>
        </w:numPr>
        <w:spacing w:after="0" w:line="276" w:lineRule="auto"/>
        <w:jc w:val="both"/>
        <w:rPr>
          <w:rFonts w:ascii="Merriweather Light" w:eastAsia="Times New Roman" w:hAnsi="Merriweather Light"/>
          <w:color w:val="1E3840"/>
          <w:sz w:val="20"/>
          <w:szCs w:val="20"/>
        </w:rPr>
      </w:pPr>
      <w:r w:rsidRPr="00551838">
        <w:rPr>
          <w:rFonts w:ascii="Merriweather Light" w:eastAsia="Times New Roman" w:hAnsi="Merriweather Light"/>
          <w:color w:val="1E3840"/>
          <w:sz w:val="20"/>
          <w:szCs w:val="20"/>
        </w:rPr>
        <w:t xml:space="preserve">Cleaning and preparation in the Guest Rooms. </w:t>
      </w:r>
    </w:p>
    <w:p w14:paraId="2B892D2A" w14:textId="77777777" w:rsidR="003E3C70" w:rsidRPr="00551838" w:rsidRDefault="003E3C70" w:rsidP="00E76B51">
      <w:pPr>
        <w:spacing w:after="0" w:line="276" w:lineRule="auto"/>
        <w:ind w:left="720"/>
        <w:jc w:val="both"/>
        <w:rPr>
          <w:rFonts w:ascii="Merriweather Light" w:eastAsia="Times New Roman" w:hAnsi="Merriweather Light"/>
          <w:color w:val="1E3840"/>
          <w:sz w:val="20"/>
          <w:szCs w:val="20"/>
        </w:rPr>
      </w:pPr>
    </w:p>
    <w:p w14:paraId="48967A93" w14:textId="77777777" w:rsidR="00D4143F" w:rsidRPr="00551838" w:rsidRDefault="00D4143F" w:rsidP="00E76B51">
      <w:pPr>
        <w:spacing w:after="200" w:line="276" w:lineRule="auto"/>
        <w:rPr>
          <w:rFonts w:ascii="Montserrat SemiBold" w:eastAsia="Calibri" w:hAnsi="Montserrat SemiBold" w:cs="Calibri"/>
          <w:color w:val="1E3840"/>
          <w:sz w:val="24"/>
          <w:szCs w:val="24"/>
        </w:rPr>
      </w:pPr>
      <w:bookmarkStart w:id="3" w:name="_Hlk161235094"/>
      <w:r w:rsidRPr="00551838">
        <w:rPr>
          <w:rFonts w:ascii="Montserrat SemiBold" w:eastAsia="Calibri" w:hAnsi="Montserrat SemiBold" w:cs="Calibri"/>
          <w:color w:val="1E3840"/>
          <w:sz w:val="24"/>
          <w:szCs w:val="24"/>
        </w:rPr>
        <w:t>OUR BENEFITS INCLUDE</w:t>
      </w:r>
    </w:p>
    <w:bookmarkEnd w:id="3"/>
    <w:p w14:paraId="4FE93CD5" w14:textId="77777777" w:rsidR="00D4143F" w:rsidRPr="00551838" w:rsidRDefault="00D4143F" w:rsidP="00E76B51">
      <w:pPr>
        <w:numPr>
          <w:ilvl w:val="0"/>
          <w:numId w:val="2"/>
        </w:numPr>
        <w:shd w:val="clear" w:color="auto" w:fill="FFFFFF"/>
        <w:spacing w:before="100" w:beforeAutospacing="1" w:after="100" w:afterAutospacing="1" w:line="276" w:lineRule="auto"/>
        <w:rPr>
          <w:rFonts w:ascii="Merriweather Light" w:eastAsia="Times New Roman" w:hAnsi="Merriweather Light" w:cs="Noto Sans"/>
          <w:color w:val="1E3840"/>
          <w:sz w:val="20"/>
          <w:szCs w:val="20"/>
          <w:lang w:eastAsia="en-GB"/>
        </w:rPr>
      </w:pPr>
      <w:r w:rsidRPr="00551838">
        <w:rPr>
          <w:rFonts w:ascii="Merriweather Light" w:eastAsia="Times New Roman" w:hAnsi="Merriweather Light" w:cs="Noto Sans"/>
          <w:color w:val="1E3840"/>
          <w:sz w:val="20"/>
          <w:szCs w:val="20"/>
          <w:lang w:eastAsia="en-GB"/>
        </w:rPr>
        <w:t>Long Service Awards</w:t>
      </w:r>
    </w:p>
    <w:p w14:paraId="41CF92A4" w14:textId="77777777" w:rsidR="00D4143F" w:rsidRPr="00551838" w:rsidRDefault="00D4143F" w:rsidP="00E76B51">
      <w:pPr>
        <w:numPr>
          <w:ilvl w:val="0"/>
          <w:numId w:val="2"/>
        </w:numPr>
        <w:shd w:val="clear" w:color="auto" w:fill="FFFFFF"/>
        <w:spacing w:before="100" w:beforeAutospacing="1" w:after="100" w:afterAutospacing="1" w:line="276" w:lineRule="auto"/>
        <w:rPr>
          <w:rFonts w:ascii="Merriweather Light" w:eastAsia="Times New Roman" w:hAnsi="Merriweather Light" w:cs="Noto Sans"/>
          <w:color w:val="1E3840"/>
          <w:sz w:val="20"/>
          <w:szCs w:val="20"/>
          <w:lang w:eastAsia="en-GB"/>
        </w:rPr>
      </w:pPr>
      <w:r w:rsidRPr="00551838">
        <w:rPr>
          <w:rFonts w:ascii="Merriweather Light" w:eastAsia="Times New Roman" w:hAnsi="Merriweather Light" w:cs="Noto Sans"/>
          <w:color w:val="1E3840"/>
          <w:sz w:val="20"/>
          <w:szCs w:val="20"/>
          <w:lang w:eastAsia="en-GB"/>
        </w:rPr>
        <w:t>Company pension scheme</w:t>
      </w:r>
    </w:p>
    <w:p w14:paraId="5339808F" w14:textId="77777777" w:rsidR="00D4143F" w:rsidRPr="00551838" w:rsidRDefault="00D4143F" w:rsidP="00E76B51">
      <w:pPr>
        <w:numPr>
          <w:ilvl w:val="0"/>
          <w:numId w:val="2"/>
        </w:numPr>
        <w:shd w:val="clear" w:color="auto" w:fill="FFFFFF"/>
        <w:spacing w:before="100" w:beforeAutospacing="1" w:after="100" w:afterAutospacing="1" w:line="276" w:lineRule="auto"/>
        <w:rPr>
          <w:rFonts w:ascii="Merriweather Light" w:eastAsia="Times New Roman" w:hAnsi="Merriweather Light" w:cs="Noto Sans"/>
          <w:color w:val="1E3840"/>
          <w:sz w:val="20"/>
          <w:szCs w:val="20"/>
          <w:lang w:eastAsia="en-GB"/>
        </w:rPr>
      </w:pPr>
      <w:r w:rsidRPr="00551838">
        <w:rPr>
          <w:rFonts w:ascii="Merriweather Light" w:eastAsia="Times New Roman" w:hAnsi="Merriweather Light" w:cs="Noto Sans"/>
          <w:color w:val="1E3840"/>
          <w:sz w:val="20"/>
          <w:szCs w:val="20"/>
          <w:lang w:eastAsia="en-GB"/>
        </w:rPr>
        <w:t>28 days holiday pro rata (including Bank Holidays)</w:t>
      </w:r>
    </w:p>
    <w:p w14:paraId="6005C5C3" w14:textId="77777777" w:rsidR="00D4143F" w:rsidRPr="00551838" w:rsidRDefault="00D4143F" w:rsidP="00E76B51">
      <w:pPr>
        <w:numPr>
          <w:ilvl w:val="0"/>
          <w:numId w:val="2"/>
        </w:numPr>
        <w:shd w:val="clear" w:color="auto" w:fill="FFFFFF"/>
        <w:spacing w:before="100" w:beforeAutospacing="1" w:after="100" w:afterAutospacing="1" w:line="276" w:lineRule="auto"/>
        <w:rPr>
          <w:rFonts w:ascii="Merriweather Light" w:eastAsia="Times New Roman" w:hAnsi="Merriweather Light" w:cs="Noto Sans"/>
          <w:color w:val="1E3840"/>
          <w:sz w:val="20"/>
          <w:szCs w:val="20"/>
          <w:lang w:eastAsia="en-GB"/>
        </w:rPr>
      </w:pPr>
      <w:r w:rsidRPr="00551838">
        <w:rPr>
          <w:rFonts w:ascii="Merriweather Light" w:eastAsia="Times New Roman" w:hAnsi="Merriweather Light" w:cs="Noto Sans"/>
          <w:color w:val="1E3840"/>
          <w:sz w:val="20"/>
          <w:szCs w:val="20"/>
          <w:lang w:eastAsia="en-GB"/>
        </w:rPr>
        <w:t xml:space="preserve">Holiday allowance increases with service </w:t>
      </w:r>
    </w:p>
    <w:p w14:paraId="5880C58C" w14:textId="77777777" w:rsidR="00D4143F" w:rsidRPr="00551838" w:rsidRDefault="00D4143F" w:rsidP="00E76B51">
      <w:pPr>
        <w:numPr>
          <w:ilvl w:val="0"/>
          <w:numId w:val="2"/>
        </w:numPr>
        <w:shd w:val="clear" w:color="auto" w:fill="FFFFFF"/>
        <w:spacing w:before="100" w:beforeAutospacing="1" w:after="100" w:afterAutospacing="1" w:line="276" w:lineRule="auto"/>
        <w:rPr>
          <w:rFonts w:ascii="Merriweather Light" w:eastAsia="Times New Roman" w:hAnsi="Merriweather Light" w:cs="Noto Sans"/>
          <w:color w:val="1E3840"/>
          <w:sz w:val="20"/>
          <w:szCs w:val="20"/>
          <w:lang w:eastAsia="en-GB"/>
        </w:rPr>
      </w:pPr>
      <w:r w:rsidRPr="00551838">
        <w:rPr>
          <w:rFonts w:ascii="Merriweather Light" w:eastAsia="Times New Roman" w:hAnsi="Merriweather Light" w:cs="Noto Sans"/>
          <w:color w:val="1E3840"/>
          <w:sz w:val="20"/>
          <w:szCs w:val="20"/>
          <w:lang w:eastAsia="en-GB"/>
        </w:rPr>
        <w:t>Free parking</w:t>
      </w:r>
    </w:p>
    <w:p w14:paraId="5F27616D" w14:textId="77777777" w:rsidR="00D4143F" w:rsidRPr="00551838" w:rsidRDefault="00D4143F" w:rsidP="00E76B51">
      <w:pPr>
        <w:numPr>
          <w:ilvl w:val="0"/>
          <w:numId w:val="2"/>
        </w:numPr>
        <w:shd w:val="clear" w:color="auto" w:fill="FFFFFF"/>
        <w:spacing w:before="100" w:beforeAutospacing="1" w:after="100" w:afterAutospacing="1" w:line="276" w:lineRule="auto"/>
        <w:rPr>
          <w:rFonts w:ascii="Merriweather Light" w:eastAsia="Times New Roman" w:hAnsi="Merriweather Light" w:cs="Noto Sans"/>
          <w:color w:val="1E3840"/>
          <w:sz w:val="20"/>
          <w:szCs w:val="20"/>
          <w:lang w:eastAsia="en-GB"/>
        </w:rPr>
      </w:pPr>
      <w:r w:rsidRPr="00551838">
        <w:rPr>
          <w:rFonts w:ascii="Merriweather Light" w:eastAsia="Times New Roman" w:hAnsi="Merriweather Light" w:cs="Noto Sans"/>
          <w:color w:val="1E3840"/>
          <w:sz w:val="20"/>
          <w:szCs w:val="20"/>
          <w:lang w:eastAsia="en-GB"/>
        </w:rPr>
        <w:t>Subsidised meals</w:t>
      </w:r>
    </w:p>
    <w:p w14:paraId="04D17D13" w14:textId="77777777" w:rsidR="00D4143F" w:rsidRPr="00551838" w:rsidRDefault="00D4143F" w:rsidP="00E76B51">
      <w:pPr>
        <w:numPr>
          <w:ilvl w:val="0"/>
          <w:numId w:val="2"/>
        </w:numPr>
        <w:shd w:val="clear" w:color="auto" w:fill="FFFFFF"/>
        <w:spacing w:before="100" w:beforeAutospacing="1" w:after="100" w:afterAutospacing="1" w:line="276" w:lineRule="auto"/>
        <w:rPr>
          <w:rFonts w:ascii="Merriweather Light" w:eastAsia="Times New Roman" w:hAnsi="Merriweather Light" w:cs="Noto Sans"/>
          <w:color w:val="1E3840"/>
          <w:sz w:val="20"/>
          <w:szCs w:val="20"/>
          <w:lang w:eastAsia="en-GB"/>
        </w:rPr>
      </w:pPr>
      <w:r w:rsidRPr="00551838">
        <w:rPr>
          <w:rFonts w:ascii="Merriweather Light" w:eastAsia="Times New Roman" w:hAnsi="Merriweather Light" w:cs="Noto Sans"/>
          <w:color w:val="1E3840"/>
          <w:sz w:val="20"/>
          <w:szCs w:val="20"/>
          <w:lang w:eastAsia="en-GB"/>
        </w:rPr>
        <w:t>Free DBS</w:t>
      </w:r>
    </w:p>
    <w:p w14:paraId="73B7F9A5" w14:textId="77777777" w:rsidR="00D4143F" w:rsidRPr="00551838" w:rsidRDefault="00D4143F" w:rsidP="00E76B51">
      <w:pPr>
        <w:numPr>
          <w:ilvl w:val="0"/>
          <w:numId w:val="2"/>
        </w:numPr>
        <w:shd w:val="clear" w:color="auto" w:fill="FFFFFF"/>
        <w:spacing w:before="100" w:beforeAutospacing="1" w:after="100" w:afterAutospacing="1" w:line="276" w:lineRule="auto"/>
        <w:rPr>
          <w:rFonts w:ascii="Merriweather Light" w:eastAsia="Times New Roman" w:hAnsi="Merriweather Light" w:cs="Noto Sans"/>
          <w:color w:val="1E3840"/>
          <w:sz w:val="20"/>
          <w:szCs w:val="20"/>
          <w:lang w:eastAsia="en-GB"/>
        </w:rPr>
      </w:pPr>
      <w:r w:rsidRPr="00551838">
        <w:rPr>
          <w:rFonts w:ascii="Merriweather Light" w:eastAsia="Times New Roman" w:hAnsi="Merriweather Light" w:cs="Noto Sans"/>
          <w:color w:val="1E3840"/>
          <w:sz w:val="20"/>
          <w:szCs w:val="20"/>
          <w:lang w:eastAsia="en-GB"/>
        </w:rPr>
        <w:t>Blue Light Discount Card</w:t>
      </w:r>
    </w:p>
    <w:p w14:paraId="73F13489" w14:textId="77777777" w:rsidR="00D4143F" w:rsidRPr="00551838" w:rsidRDefault="00D4143F" w:rsidP="00E76B51">
      <w:pPr>
        <w:numPr>
          <w:ilvl w:val="0"/>
          <w:numId w:val="2"/>
        </w:numPr>
        <w:shd w:val="clear" w:color="auto" w:fill="FFFFFF"/>
        <w:spacing w:before="100" w:beforeAutospacing="1" w:after="0" w:afterAutospacing="1" w:line="276" w:lineRule="auto"/>
        <w:jc w:val="both"/>
        <w:rPr>
          <w:rFonts w:ascii="Merriweather Light" w:hAnsi="Merriweather Light"/>
          <w:color w:val="1E3840"/>
          <w:sz w:val="20"/>
          <w:szCs w:val="20"/>
        </w:rPr>
      </w:pPr>
      <w:r w:rsidRPr="00551838">
        <w:rPr>
          <w:rFonts w:ascii="Merriweather Light" w:eastAsia="Times New Roman" w:hAnsi="Merriweather Light" w:cs="Noto Sans"/>
          <w:color w:val="1E3840"/>
          <w:sz w:val="20"/>
          <w:szCs w:val="20"/>
          <w:lang w:eastAsia="en-GB"/>
        </w:rPr>
        <w:t>Employee Assistance Programme</w:t>
      </w:r>
    </w:p>
    <w:p w14:paraId="077966E1" w14:textId="77777777" w:rsidR="00E61EE7" w:rsidRPr="00551838" w:rsidRDefault="00E61EE7" w:rsidP="00E76B51">
      <w:pPr>
        <w:shd w:val="clear" w:color="auto" w:fill="FFFFFF"/>
        <w:spacing w:before="100" w:beforeAutospacing="1" w:after="0" w:afterAutospacing="1" w:line="276" w:lineRule="auto"/>
        <w:jc w:val="both"/>
        <w:rPr>
          <w:rFonts w:ascii="Montserrat SemiBold" w:eastAsia="Calibri" w:hAnsi="Montserrat SemiBold" w:cs="Calibri"/>
          <w:color w:val="1E3840"/>
          <w:sz w:val="24"/>
          <w:szCs w:val="24"/>
        </w:rPr>
      </w:pPr>
    </w:p>
    <w:p w14:paraId="576C89FF" w14:textId="77777777" w:rsidR="00E61EE7" w:rsidRPr="00551838" w:rsidRDefault="00E61EE7" w:rsidP="00E76B51">
      <w:pPr>
        <w:shd w:val="clear" w:color="auto" w:fill="FFFFFF"/>
        <w:spacing w:before="100" w:beforeAutospacing="1" w:after="0" w:afterAutospacing="1" w:line="276" w:lineRule="auto"/>
        <w:jc w:val="both"/>
        <w:rPr>
          <w:rFonts w:ascii="Montserrat SemiBold" w:eastAsia="Calibri" w:hAnsi="Montserrat SemiBold" w:cs="Calibri"/>
          <w:color w:val="1E3840"/>
          <w:sz w:val="24"/>
          <w:szCs w:val="24"/>
        </w:rPr>
      </w:pPr>
    </w:p>
    <w:p w14:paraId="79F6E7AE" w14:textId="77777777" w:rsidR="000774E4" w:rsidRPr="00551838" w:rsidRDefault="000774E4" w:rsidP="00E76B51">
      <w:pPr>
        <w:shd w:val="clear" w:color="auto" w:fill="FFFFFF"/>
        <w:spacing w:before="100" w:beforeAutospacing="1" w:after="0" w:afterAutospacing="1" w:line="276" w:lineRule="auto"/>
        <w:jc w:val="both"/>
        <w:rPr>
          <w:rFonts w:ascii="Montserrat SemiBold" w:eastAsia="Calibri" w:hAnsi="Montserrat SemiBold" w:cs="Calibri"/>
          <w:color w:val="1E3840"/>
          <w:sz w:val="24"/>
          <w:szCs w:val="24"/>
        </w:rPr>
      </w:pPr>
    </w:p>
    <w:p w14:paraId="1022FB92" w14:textId="77777777" w:rsidR="000774E4" w:rsidRPr="00551838" w:rsidRDefault="000774E4" w:rsidP="00E76B51">
      <w:pPr>
        <w:shd w:val="clear" w:color="auto" w:fill="FFFFFF"/>
        <w:spacing w:before="100" w:beforeAutospacing="1" w:after="0" w:afterAutospacing="1" w:line="276" w:lineRule="auto"/>
        <w:jc w:val="both"/>
        <w:rPr>
          <w:rFonts w:ascii="Montserrat SemiBold" w:eastAsia="Calibri" w:hAnsi="Montserrat SemiBold" w:cs="Calibri"/>
          <w:color w:val="1E3840"/>
          <w:sz w:val="24"/>
          <w:szCs w:val="24"/>
        </w:rPr>
      </w:pPr>
    </w:p>
    <w:p w14:paraId="2919BF2C" w14:textId="77777777" w:rsidR="00D4143F" w:rsidRPr="00551838" w:rsidRDefault="00D4143F" w:rsidP="00E76B51">
      <w:pPr>
        <w:shd w:val="clear" w:color="auto" w:fill="FFFFFF"/>
        <w:spacing w:before="100" w:beforeAutospacing="1" w:after="0" w:afterAutospacing="1" w:line="276" w:lineRule="auto"/>
        <w:jc w:val="both"/>
        <w:rPr>
          <w:rFonts w:ascii="Montserrat SemiBold" w:eastAsia="Calibri" w:hAnsi="Montserrat SemiBold" w:cs="Calibri"/>
          <w:color w:val="1E3840"/>
          <w:sz w:val="24"/>
          <w:szCs w:val="24"/>
        </w:rPr>
      </w:pPr>
      <w:r w:rsidRPr="00551838">
        <w:rPr>
          <w:rFonts w:ascii="Montserrat SemiBold" w:eastAsia="Calibri" w:hAnsi="Montserrat SemiBold" w:cs="Calibri"/>
          <w:color w:val="1E3840"/>
          <w:sz w:val="24"/>
          <w:szCs w:val="24"/>
        </w:rPr>
        <w:t>SHIFTS AVAILABLE</w:t>
      </w:r>
    </w:p>
    <w:p w14:paraId="5BC7B820" w14:textId="6F527A5F" w:rsidR="00C32767" w:rsidRPr="00551838" w:rsidRDefault="00551838" w:rsidP="00E76B51">
      <w:pPr>
        <w:shd w:val="clear" w:color="auto" w:fill="FFFFFF"/>
        <w:spacing w:before="100" w:beforeAutospacing="1" w:after="0" w:afterAutospacing="1" w:line="276" w:lineRule="auto"/>
        <w:jc w:val="both"/>
        <w:rPr>
          <w:rFonts w:ascii="Merriweather Light" w:eastAsia="Times New Roman" w:hAnsi="Merriweather Light" w:cs="Noto Sans"/>
          <w:color w:val="1E3840"/>
          <w:sz w:val="20"/>
          <w:szCs w:val="20"/>
          <w:lang w:eastAsia="en-GB"/>
        </w:rPr>
      </w:pPr>
      <w:r w:rsidRPr="00551838">
        <w:rPr>
          <w:rFonts w:ascii="Merriweather Light" w:eastAsia="Times New Roman" w:hAnsi="Merriweather Light" w:cs="Noto Sans"/>
          <w:color w:val="1E3840"/>
          <w:sz w:val="20"/>
          <w:szCs w:val="20"/>
          <w:lang w:eastAsia="en-GB"/>
        </w:rPr>
        <w:t xml:space="preserve">Alternate </w:t>
      </w:r>
      <w:r w:rsidR="003809CF" w:rsidRPr="00551838">
        <w:rPr>
          <w:rFonts w:ascii="Merriweather Light" w:eastAsia="Times New Roman" w:hAnsi="Merriweather Light" w:cs="Noto Sans"/>
          <w:color w:val="1E3840"/>
          <w:sz w:val="20"/>
          <w:szCs w:val="20"/>
          <w:lang w:eastAsia="en-GB"/>
        </w:rPr>
        <w:t>Saturday</w:t>
      </w:r>
      <w:r w:rsidRPr="00551838">
        <w:rPr>
          <w:rFonts w:ascii="Merriweather Light" w:eastAsia="Times New Roman" w:hAnsi="Merriweather Light" w:cs="Noto Sans"/>
          <w:color w:val="1E3840"/>
          <w:sz w:val="20"/>
          <w:szCs w:val="20"/>
          <w:lang w:eastAsia="en-GB"/>
        </w:rPr>
        <w:t>’s</w:t>
      </w:r>
      <w:r w:rsidR="003809CF" w:rsidRPr="00551838">
        <w:rPr>
          <w:rFonts w:ascii="Merriweather Light" w:eastAsia="Times New Roman" w:hAnsi="Merriweather Light" w:cs="Noto Sans"/>
          <w:color w:val="1E3840"/>
          <w:sz w:val="20"/>
          <w:szCs w:val="20"/>
          <w:lang w:eastAsia="en-GB"/>
        </w:rPr>
        <w:t xml:space="preserve"> and Sunday</w:t>
      </w:r>
      <w:r w:rsidRPr="00551838">
        <w:rPr>
          <w:rFonts w:ascii="Merriweather Light" w:eastAsia="Times New Roman" w:hAnsi="Merriweather Light" w:cs="Noto Sans"/>
          <w:color w:val="1E3840"/>
          <w:sz w:val="20"/>
          <w:szCs w:val="20"/>
          <w:lang w:eastAsia="en-GB"/>
        </w:rPr>
        <w:t>’s</w:t>
      </w:r>
      <w:r w:rsidR="003809CF" w:rsidRPr="00551838">
        <w:rPr>
          <w:rFonts w:ascii="Merriweather Light" w:eastAsia="Times New Roman" w:hAnsi="Merriweather Light" w:cs="Noto Sans"/>
          <w:color w:val="1E3840"/>
          <w:sz w:val="20"/>
          <w:szCs w:val="20"/>
          <w:lang w:eastAsia="en-GB"/>
        </w:rPr>
        <w:t xml:space="preserve"> </w:t>
      </w:r>
    </w:p>
    <w:p w14:paraId="17EF85DC" w14:textId="23495A70" w:rsidR="00AA4226" w:rsidRPr="00551838" w:rsidRDefault="001240EA" w:rsidP="00E76B51">
      <w:pPr>
        <w:shd w:val="clear" w:color="auto" w:fill="FFFFFF"/>
        <w:spacing w:before="100" w:beforeAutospacing="1" w:after="0" w:afterAutospacing="1" w:line="276" w:lineRule="auto"/>
        <w:jc w:val="both"/>
        <w:rPr>
          <w:rFonts w:ascii="Merriweather Light" w:eastAsia="Times New Roman" w:hAnsi="Merriweather Light" w:cs="Noto Sans"/>
          <w:color w:val="1E3840"/>
          <w:sz w:val="20"/>
          <w:szCs w:val="20"/>
          <w:lang w:eastAsia="en-GB"/>
        </w:rPr>
      </w:pPr>
      <w:r w:rsidRPr="00551838">
        <w:rPr>
          <w:rFonts w:ascii="Merriweather Light" w:eastAsia="Times New Roman" w:hAnsi="Merriweather Light" w:cs="Noto Sans"/>
          <w:color w:val="1E3840"/>
          <w:sz w:val="20"/>
          <w:szCs w:val="20"/>
          <w:lang w:eastAsia="en-GB"/>
        </w:rPr>
        <w:t>1</w:t>
      </w:r>
      <w:r w:rsidR="00551838" w:rsidRPr="00551838">
        <w:rPr>
          <w:rFonts w:ascii="Merriweather Light" w:eastAsia="Times New Roman" w:hAnsi="Merriweather Light" w:cs="Noto Sans"/>
          <w:color w:val="1E3840"/>
          <w:sz w:val="20"/>
          <w:szCs w:val="20"/>
          <w:lang w:eastAsia="en-GB"/>
        </w:rPr>
        <w:t>2</w:t>
      </w:r>
      <w:r w:rsidR="00AA4226" w:rsidRPr="00551838">
        <w:rPr>
          <w:rFonts w:ascii="Merriweather Light" w:eastAsia="Times New Roman" w:hAnsi="Merriweather Light" w:cs="Noto Sans"/>
          <w:color w:val="1E3840"/>
          <w:sz w:val="20"/>
          <w:szCs w:val="20"/>
          <w:lang w:eastAsia="en-GB"/>
        </w:rPr>
        <w:t xml:space="preserve"> hours </w:t>
      </w:r>
      <w:r w:rsidR="00551838" w:rsidRPr="00551838">
        <w:rPr>
          <w:rFonts w:ascii="Merriweather Light" w:eastAsia="Times New Roman" w:hAnsi="Merriweather Light" w:cs="Noto Sans"/>
          <w:color w:val="1E3840"/>
          <w:sz w:val="20"/>
          <w:szCs w:val="20"/>
          <w:lang w:eastAsia="en-GB"/>
        </w:rPr>
        <w:t xml:space="preserve">every other </w:t>
      </w:r>
      <w:r w:rsidR="00AA4226" w:rsidRPr="00551838">
        <w:rPr>
          <w:rFonts w:ascii="Merriweather Light" w:eastAsia="Times New Roman" w:hAnsi="Merriweather Light" w:cs="Noto Sans"/>
          <w:color w:val="1E3840"/>
          <w:sz w:val="20"/>
          <w:szCs w:val="20"/>
          <w:lang w:eastAsia="en-GB"/>
        </w:rPr>
        <w:t xml:space="preserve">week working </w:t>
      </w:r>
      <w:r w:rsidR="00551838" w:rsidRPr="00551838">
        <w:rPr>
          <w:rFonts w:ascii="Merriweather Light" w:eastAsia="Times New Roman" w:hAnsi="Merriweather Light" w:cs="Noto Sans"/>
          <w:color w:val="1E3840"/>
          <w:sz w:val="20"/>
          <w:szCs w:val="20"/>
          <w:lang w:eastAsia="en-GB"/>
        </w:rPr>
        <w:t>8am – 2pm</w:t>
      </w:r>
    </w:p>
    <w:p w14:paraId="5AEF016B" w14:textId="77777777" w:rsidR="00322706" w:rsidRPr="00551838" w:rsidRDefault="00D4143F" w:rsidP="00E76B51">
      <w:pPr>
        <w:shd w:val="clear" w:color="auto" w:fill="FFFFFF"/>
        <w:spacing w:before="100" w:beforeAutospacing="1" w:after="0" w:afterAutospacing="1" w:line="276" w:lineRule="auto"/>
        <w:jc w:val="both"/>
        <w:rPr>
          <w:rFonts w:ascii="Montserrat SemiBold" w:eastAsia="Calibri" w:hAnsi="Montserrat SemiBold" w:cs="Calibri"/>
          <w:color w:val="1E3840"/>
          <w:sz w:val="24"/>
          <w:szCs w:val="24"/>
        </w:rPr>
      </w:pPr>
      <w:r w:rsidRPr="00551838">
        <w:rPr>
          <w:rFonts w:ascii="Montserrat SemiBold" w:eastAsia="Calibri" w:hAnsi="Montserrat SemiBold" w:cs="Calibri"/>
          <w:color w:val="1E3840"/>
          <w:sz w:val="24"/>
          <w:szCs w:val="24"/>
        </w:rPr>
        <w:t xml:space="preserve">PAY </w:t>
      </w:r>
    </w:p>
    <w:p w14:paraId="1E163E10" w14:textId="56EA9E54" w:rsidR="00D4143F" w:rsidRPr="00D4143F" w:rsidRDefault="00B44396" w:rsidP="00E76B51">
      <w:pPr>
        <w:shd w:val="clear" w:color="auto" w:fill="FFFFFF"/>
        <w:spacing w:before="100" w:beforeAutospacing="1" w:after="0" w:afterAutospacing="1" w:line="276" w:lineRule="auto"/>
        <w:jc w:val="both"/>
        <w:rPr>
          <w:rFonts w:ascii="Merriweather Light" w:hAnsi="Merriweather Light"/>
          <w:color w:val="1E3840"/>
          <w:sz w:val="12"/>
          <w:szCs w:val="12"/>
        </w:rPr>
      </w:pPr>
      <w:r w:rsidRPr="00551838">
        <w:rPr>
          <w:rFonts w:ascii="Merriweather Light" w:eastAsia="Calibri" w:hAnsi="Merriweather Light" w:cs="Calibri"/>
          <w:b/>
          <w:bCs/>
          <w:color w:val="1E3840"/>
          <w:sz w:val="20"/>
          <w:szCs w:val="20"/>
        </w:rPr>
        <w:t>£1</w:t>
      </w:r>
      <w:r w:rsidR="00551838" w:rsidRPr="00551838">
        <w:rPr>
          <w:rFonts w:ascii="Merriweather Light" w:eastAsia="Calibri" w:hAnsi="Merriweather Light" w:cs="Calibri"/>
          <w:b/>
          <w:bCs/>
          <w:color w:val="1E3840"/>
          <w:sz w:val="20"/>
          <w:szCs w:val="20"/>
        </w:rPr>
        <w:t>2.79</w:t>
      </w:r>
      <w:r w:rsidRPr="00551838">
        <w:rPr>
          <w:rFonts w:ascii="Merriweather Light" w:eastAsia="Calibri" w:hAnsi="Merriweather Light" w:cs="Calibri"/>
          <w:color w:val="1E3840"/>
          <w:sz w:val="20"/>
          <w:szCs w:val="20"/>
        </w:rPr>
        <w:t xml:space="preserve"> (weekday basic rate)</w:t>
      </w:r>
      <w:r w:rsidR="00CB0768" w:rsidRPr="00551838">
        <w:rPr>
          <w:rFonts w:ascii="Merriweather Light" w:eastAsia="Calibri" w:hAnsi="Merriweather Light" w:cs="Calibri"/>
          <w:color w:val="1E3840"/>
          <w:sz w:val="20"/>
          <w:szCs w:val="20"/>
        </w:rPr>
        <w:t xml:space="preserve"> </w:t>
      </w:r>
      <w:r w:rsidR="00CB0768" w:rsidRPr="00551838">
        <w:rPr>
          <w:rFonts w:ascii="Merriweather Light" w:eastAsia="Calibri" w:hAnsi="Merriweather Light" w:cs="Calibri"/>
          <w:b/>
          <w:bCs/>
          <w:color w:val="1E3840"/>
          <w:sz w:val="20"/>
          <w:szCs w:val="20"/>
        </w:rPr>
        <w:t>£1</w:t>
      </w:r>
      <w:r w:rsidR="00551838" w:rsidRPr="00551838">
        <w:rPr>
          <w:rFonts w:ascii="Merriweather Light" w:eastAsia="Calibri" w:hAnsi="Merriweather Light" w:cs="Calibri"/>
          <w:b/>
          <w:bCs/>
          <w:color w:val="1E3840"/>
          <w:sz w:val="20"/>
          <w:szCs w:val="20"/>
        </w:rPr>
        <w:t>3.75</w:t>
      </w:r>
      <w:r w:rsidR="00CB0768" w:rsidRPr="00551838">
        <w:rPr>
          <w:rFonts w:ascii="Merriweather Light" w:eastAsia="Calibri" w:hAnsi="Merriweather Light" w:cs="Calibri"/>
          <w:color w:val="1E3840"/>
          <w:sz w:val="20"/>
          <w:szCs w:val="20"/>
        </w:rPr>
        <w:t xml:space="preserve"> (weekend basic rate)</w:t>
      </w:r>
    </w:p>
    <w:p w14:paraId="5657BDA2" w14:textId="77777777" w:rsidR="00F437A4" w:rsidRPr="00D4143F" w:rsidRDefault="00F437A4" w:rsidP="00E76B51">
      <w:pPr>
        <w:shd w:val="clear" w:color="auto" w:fill="FFFFFF"/>
        <w:spacing w:before="100" w:beforeAutospacing="1" w:after="200" w:afterAutospacing="1" w:line="276" w:lineRule="auto"/>
        <w:rPr>
          <w:rFonts w:ascii="Merriweather Light" w:hAnsi="Merriweather Light"/>
          <w:color w:val="1E3840"/>
          <w:sz w:val="20"/>
          <w:szCs w:val="20"/>
        </w:rPr>
      </w:pPr>
      <w:r w:rsidRPr="00D4143F">
        <w:rPr>
          <w:rFonts w:ascii="Merriweather Light" w:eastAsia="Times New Roman" w:hAnsi="Merriweather Light" w:cs="Noto Sans"/>
          <w:color w:val="1E3840"/>
          <w:sz w:val="20"/>
          <w:szCs w:val="20"/>
          <w:lang w:eastAsia="en-GB"/>
        </w:rPr>
        <w:tab/>
      </w:r>
      <w:r w:rsidRPr="00D4143F">
        <w:rPr>
          <w:rFonts w:ascii="Merriweather Light" w:eastAsia="Times New Roman" w:hAnsi="Merriweather Light" w:cs="Noto Sans"/>
          <w:color w:val="1E3840"/>
          <w:sz w:val="20"/>
          <w:szCs w:val="20"/>
          <w:lang w:eastAsia="en-GB"/>
        </w:rPr>
        <w:tab/>
      </w:r>
      <w:r w:rsidRPr="00D4143F">
        <w:rPr>
          <w:rFonts w:ascii="Merriweather Light" w:eastAsia="Times New Roman" w:hAnsi="Merriweather Light" w:cs="Noto Sans"/>
          <w:color w:val="1E3840"/>
          <w:sz w:val="20"/>
          <w:szCs w:val="20"/>
          <w:lang w:eastAsia="en-GB"/>
        </w:rPr>
        <w:tab/>
      </w:r>
    </w:p>
    <w:sectPr w:rsidR="00F437A4" w:rsidRPr="00D4143F" w:rsidSect="008B6A13">
      <w:headerReference w:type="default" r:id="rId9"/>
      <w:pgSz w:w="11906" w:h="16838"/>
      <w:pgMar w:top="1440" w:right="1440" w:bottom="1440" w:left="1440"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1217C" w14:textId="77777777" w:rsidR="00C324E1" w:rsidRDefault="00C324E1" w:rsidP="009050D9">
      <w:pPr>
        <w:spacing w:after="0" w:line="240" w:lineRule="auto"/>
      </w:pPr>
      <w:r>
        <w:separator/>
      </w:r>
    </w:p>
  </w:endnote>
  <w:endnote w:type="continuationSeparator" w:id="0">
    <w:p w14:paraId="6E7EE3CE" w14:textId="77777777" w:rsidR="00C324E1" w:rsidRDefault="00C324E1" w:rsidP="00905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rriweather Light">
    <w:charset w:val="00"/>
    <w:family w:val="auto"/>
    <w:pitch w:val="variable"/>
    <w:sig w:usb0="20000207" w:usb1="00000002" w:usb2="00000000" w:usb3="00000000" w:csb0="00000197" w:csb1="00000000"/>
  </w:font>
  <w:font w:name="Montserrat SemiBold">
    <w:charset w:val="00"/>
    <w:family w:val="auto"/>
    <w:pitch w:val="variable"/>
    <w:sig w:usb0="2000020F" w:usb1="00000003" w:usb2="00000000" w:usb3="00000000" w:csb0="00000197"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B67A3" w14:textId="77777777" w:rsidR="00C324E1" w:rsidRDefault="00C324E1" w:rsidP="009050D9">
      <w:pPr>
        <w:spacing w:after="0" w:line="240" w:lineRule="auto"/>
      </w:pPr>
      <w:r>
        <w:separator/>
      </w:r>
    </w:p>
  </w:footnote>
  <w:footnote w:type="continuationSeparator" w:id="0">
    <w:p w14:paraId="0B1CC037" w14:textId="77777777" w:rsidR="00C324E1" w:rsidRDefault="00C324E1" w:rsidP="00905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E8D56" w14:textId="77777777" w:rsidR="009050D9" w:rsidRDefault="009050D9">
    <w:pPr>
      <w:pStyle w:val="Header"/>
    </w:pPr>
    <w:r>
      <w:rPr>
        <w:noProof/>
      </w:rPr>
      <w:drawing>
        <wp:anchor distT="0" distB="0" distL="114300" distR="114300" simplePos="0" relativeHeight="251659264" behindDoc="1" locked="0" layoutInCell="1" allowOverlap="1" wp14:anchorId="22061CDE" wp14:editId="0D5DA72E">
          <wp:simplePos x="0" y="0"/>
          <wp:positionH relativeFrom="page">
            <wp:posOffset>-21590</wp:posOffset>
          </wp:positionH>
          <wp:positionV relativeFrom="page">
            <wp:posOffset>-159559</wp:posOffset>
          </wp:positionV>
          <wp:extent cx="7578000" cy="1047600"/>
          <wp:effectExtent l="0" t="0" r="4445" b="635"/>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agheader300.png"/>
                  <pic:cNvPicPr/>
                </pic:nvPicPr>
                <pic:blipFill>
                  <a:blip r:embed="rId1">
                    <a:extLst>
                      <a:ext uri="{28A0092B-C50C-407E-A947-70E740481C1C}">
                        <a14:useLocalDpi xmlns:a14="http://schemas.microsoft.com/office/drawing/2010/main" val="0"/>
                      </a:ext>
                    </a:extLst>
                  </a:blip>
                  <a:stretch>
                    <a:fillRect/>
                  </a:stretch>
                </pic:blipFill>
                <pic:spPr>
                  <a:xfrm>
                    <a:off x="0" y="0"/>
                    <a:ext cx="7578000" cy="104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D570C"/>
    <w:multiLevelType w:val="multilevel"/>
    <w:tmpl w:val="3A38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330352"/>
    <w:multiLevelType w:val="hybridMultilevel"/>
    <w:tmpl w:val="9CD41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5591182">
    <w:abstractNumId w:val="1"/>
  </w:num>
  <w:num w:numId="2" w16cid:durableId="430127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838"/>
    <w:rsid w:val="00044110"/>
    <w:rsid w:val="00045028"/>
    <w:rsid w:val="00045328"/>
    <w:rsid w:val="000774E4"/>
    <w:rsid w:val="000870D0"/>
    <w:rsid w:val="00097AF5"/>
    <w:rsid w:val="00106AEC"/>
    <w:rsid w:val="001240EA"/>
    <w:rsid w:val="00156ECE"/>
    <w:rsid w:val="00181BB5"/>
    <w:rsid w:val="001A32DB"/>
    <w:rsid w:val="001A54BE"/>
    <w:rsid w:val="002513C2"/>
    <w:rsid w:val="002E203C"/>
    <w:rsid w:val="002F2153"/>
    <w:rsid w:val="00322706"/>
    <w:rsid w:val="00332FD1"/>
    <w:rsid w:val="003809CF"/>
    <w:rsid w:val="0038659F"/>
    <w:rsid w:val="0039765C"/>
    <w:rsid w:val="003C2722"/>
    <w:rsid w:val="003E3C70"/>
    <w:rsid w:val="0046492F"/>
    <w:rsid w:val="004D3699"/>
    <w:rsid w:val="0051159E"/>
    <w:rsid w:val="00551838"/>
    <w:rsid w:val="005A499B"/>
    <w:rsid w:val="00664263"/>
    <w:rsid w:val="00676F16"/>
    <w:rsid w:val="006A7355"/>
    <w:rsid w:val="006D4B1A"/>
    <w:rsid w:val="007013E6"/>
    <w:rsid w:val="00852137"/>
    <w:rsid w:val="008B6A13"/>
    <w:rsid w:val="008C34BE"/>
    <w:rsid w:val="009050D9"/>
    <w:rsid w:val="00964EF0"/>
    <w:rsid w:val="009662CC"/>
    <w:rsid w:val="00970717"/>
    <w:rsid w:val="009E3EE0"/>
    <w:rsid w:val="009F34CD"/>
    <w:rsid w:val="00A40D09"/>
    <w:rsid w:val="00AA4226"/>
    <w:rsid w:val="00AB6E7B"/>
    <w:rsid w:val="00B44396"/>
    <w:rsid w:val="00B46EFA"/>
    <w:rsid w:val="00B55E63"/>
    <w:rsid w:val="00B567D5"/>
    <w:rsid w:val="00B604A5"/>
    <w:rsid w:val="00BB5E32"/>
    <w:rsid w:val="00BE5C6E"/>
    <w:rsid w:val="00C324E1"/>
    <w:rsid w:val="00C32767"/>
    <w:rsid w:val="00C561CB"/>
    <w:rsid w:val="00C76B3B"/>
    <w:rsid w:val="00CB0768"/>
    <w:rsid w:val="00D0106C"/>
    <w:rsid w:val="00D4143F"/>
    <w:rsid w:val="00D621A3"/>
    <w:rsid w:val="00DE4C92"/>
    <w:rsid w:val="00E4317E"/>
    <w:rsid w:val="00E51C47"/>
    <w:rsid w:val="00E61EE7"/>
    <w:rsid w:val="00E76B51"/>
    <w:rsid w:val="00E868AD"/>
    <w:rsid w:val="00F06BD2"/>
    <w:rsid w:val="00F40613"/>
    <w:rsid w:val="00F437A4"/>
    <w:rsid w:val="00F85C3C"/>
    <w:rsid w:val="00FE7D75"/>
    <w:rsid w:val="00FF7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06D1D"/>
  <w15:chartTrackingRefBased/>
  <w15:docId w15:val="{06DD16DB-7F70-472D-903E-322BB5464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0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0D9"/>
  </w:style>
  <w:style w:type="paragraph" w:styleId="Footer">
    <w:name w:val="footer"/>
    <w:basedOn w:val="Normal"/>
    <w:link w:val="FooterChar"/>
    <w:uiPriority w:val="99"/>
    <w:unhideWhenUsed/>
    <w:rsid w:val="009050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0D9"/>
  </w:style>
  <w:style w:type="paragraph" w:styleId="ListParagraph">
    <w:name w:val="List Paragraph"/>
    <w:basedOn w:val="Normal"/>
    <w:uiPriority w:val="34"/>
    <w:qFormat/>
    <w:rsid w:val="00D414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amh.Bayfield\OneDrive%20-%20J%20Mann%20Associates%20Limited\Company%20Shared%20Folders\Jacqui%20Data\Clients\PEOPLE%20Department\Amesbury%20Abbey\Recruitment\Information%20Packs%20-%20AA%20Website\Nursing%20Home%20Info%20Packs\Waiting%20Staff%20Info%20Pac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7E324C5AC24846B6CAE0F8F3966EF9" ma:contentTypeVersion="19" ma:contentTypeDescription="Create a new document." ma:contentTypeScope="" ma:versionID="985f0c2fd5340713fa820ae89451cf38">
  <xsd:schema xmlns:xsd="http://www.w3.org/2001/XMLSchema" xmlns:xs="http://www.w3.org/2001/XMLSchema" xmlns:p="http://schemas.microsoft.com/office/2006/metadata/properties" xmlns:ns2="33bc5d8b-25fe-414e-8f0c-a046f0bd5c76" xmlns:ns3="2ba36960-6985-44ca-b9a7-12f21d8d99d6" targetNamespace="http://schemas.microsoft.com/office/2006/metadata/properties" ma:root="true" ma:fieldsID="90d8502b808a8088d0cc8cc58603db69" ns2:_="" ns3:_="">
    <xsd:import namespace="33bc5d8b-25fe-414e-8f0c-a046f0bd5c76"/>
    <xsd:import namespace="2ba36960-6985-44ca-b9a7-12f21d8d99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c5d8b-25fe-414e-8f0c-a046f0bd5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5edf4fd-b9eb-45ad-abe3-a1d8860c57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a36960-6985-44ca-b9a7-12f21d8d99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79bb858-89f1-4b34-a872-1754907f0c41}" ma:internalName="TaxCatchAll" ma:showField="CatchAllData" ma:web="2ba36960-6985-44ca-b9a7-12f21d8d99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bc5d8b-25fe-414e-8f0c-a046f0bd5c76">
      <Terms xmlns="http://schemas.microsoft.com/office/infopath/2007/PartnerControls"/>
    </lcf76f155ced4ddcb4097134ff3c332f>
    <TaxCatchAll xmlns="2ba36960-6985-44ca-b9a7-12f21d8d99d6" xsi:nil="true"/>
  </documentManagement>
</p:properties>
</file>

<file path=customXml/itemProps1.xml><?xml version="1.0" encoding="utf-8"?>
<ds:datastoreItem xmlns:ds="http://schemas.openxmlformats.org/officeDocument/2006/customXml" ds:itemID="{4F5E11D5-3F00-4CEB-8ADF-467CC2586008}"/>
</file>

<file path=customXml/itemProps2.xml><?xml version="1.0" encoding="utf-8"?>
<ds:datastoreItem xmlns:ds="http://schemas.openxmlformats.org/officeDocument/2006/customXml" ds:itemID="{85E949B6-5881-447A-A3CE-479072A53755}">
  <ds:schemaRefs>
    <ds:schemaRef ds:uri="http://schemas.microsoft.com/sharepoint/v3/contenttype/forms"/>
  </ds:schemaRefs>
</ds:datastoreItem>
</file>

<file path=customXml/itemProps3.xml><?xml version="1.0" encoding="utf-8"?>
<ds:datastoreItem xmlns:ds="http://schemas.openxmlformats.org/officeDocument/2006/customXml" ds:itemID="{5B1390C3-02E4-481E-9D76-51AD8092BC40}"/>
</file>

<file path=docProps/app.xml><?xml version="1.0" encoding="utf-8"?>
<Properties xmlns="http://schemas.openxmlformats.org/officeDocument/2006/extended-properties" xmlns:vt="http://schemas.openxmlformats.org/officeDocument/2006/docPropsVTypes">
  <Template>Waiting Staff Info Pack.dotx</Template>
  <TotalTime>4</TotalTime>
  <Pages>2</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Bayfield</dc:creator>
  <cp:keywords/>
  <dc:description/>
  <cp:lastModifiedBy>Niamh Bayfield</cp:lastModifiedBy>
  <cp:revision>1</cp:revision>
  <cp:lastPrinted>2024-03-13T16:14:00Z</cp:lastPrinted>
  <dcterms:created xsi:type="dcterms:W3CDTF">2026-07-08T10:04:00Z</dcterms:created>
  <dcterms:modified xsi:type="dcterms:W3CDTF">2026-07-08T10:08:00Z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0x0101004C7E324C5AC24846B6CAE0F8F3966EF9</vt:lpwstr>
  </property>
</Properties>
</file>